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6B2" w:rsidRPr="00C5415C" w:rsidRDefault="00E916B2">
      <w:pPr>
        <w:rPr>
          <w:rFonts w:ascii="Times New Roman" w:hAnsi="Times New Roman" w:cs="Times New Roman"/>
          <w:sz w:val="24"/>
          <w:szCs w:val="24"/>
        </w:rPr>
      </w:pPr>
    </w:p>
    <w:p w:rsidR="008E0E8F" w:rsidRPr="00C5415C" w:rsidRDefault="008E0E8F">
      <w:pPr>
        <w:rPr>
          <w:rFonts w:ascii="Times New Roman" w:hAnsi="Times New Roman" w:cs="Times New Roman"/>
          <w:sz w:val="24"/>
          <w:szCs w:val="24"/>
        </w:rPr>
      </w:pPr>
    </w:p>
    <w:p w:rsidR="00D326DA" w:rsidRPr="00C5415C" w:rsidRDefault="00D326DA" w:rsidP="000C7A59">
      <w:pPr>
        <w:rPr>
          <w:rFonts w:ascii="Times New Roman" w:hAnsi="Times New Roman" w:cs="Times New Roman"/>
          <w:b/>
          <w:sz w:val="24"/>
          <w:szCs w:val="24"/>
        </w:rPr>
      </w:pPr>
    </w:p>
    <w:p w:rsidR="00D326DA" w:rsidRPr="00C5415C" w:rsidRDefault="008558C3" w:rsidP="00D326DA">
      <w:pPr>
        <w:jc w:val="center"/>
        <w:rPr>
          <w:rFonts w:ascii="Times New Roman" w:hAnsi="Times New Roman" w:cs="Times New Roman"/>
          <w:b/>
          <w:sz w:val="24"/>
          <w:szCs w:val="24"/>
        </w:rPr>
      </w:pPr>
      <w:r w:rsidRPr="00C5415C">
        <w:rPr>
          <w:rFonts w:ascii="Times New Roman" w:hAnsi="Times New Roman" w:cs="Times New Roman"/>
          <w:b/>
          <w:sz w:val="24"/>
          <w:szCs w:val="24"/>
        </w:rPr>
        <w:t>Plán komunitného centra Veľké Dravce</w:t>
      </w:r>
    </w:p>
    <w:p w:rsidR="00D326DA" w:rsidRPr="00C5415C" w:rsidRDefault="00D326DA">
      <w:pPr>
        <w:rPr>
          <w:rFonts w:ascii="Times New Roman" w:hAnsi="Times New Roman" w:cs="Times New Roman"/>
          <w:sz w:val="24"/>
          <w:szCs w:val="24"/>
        </w:rPr>
      </w:pPr>
    </w:p>
    <w:p w:rsidR="0091501B" w:rsidRPr="00C5415C" w:rsidRDefault="008558C3">
      <w:pPr>
        <w:rPr>
          <w:rFonts w:ascii="Times New Roman" w:hAnsi="Times New Roman" w:cs="Times New Roman"/>
          <w:sz w:val="24"/>
          <w:szCs w:val="24"/>
        </w:rPr>
      </w:pPr>
      <w:r w:rsidRPr="00C5415C">
        <w:rPr>
          <w:rFonts w:ascii="Times New Roman" w:hAnsi="Times New Roman" w:cs="Times New Roman"/>
          <w:sz w:val="24"/>
          <w:szCs w:val="24"/>
        </w:rPr>
        <w:t>Obec Veľké Dravce</w:t>
      </w:r>
      <w:r w:rsidR="00D83845" w:rsidRPr="00C5415C">
        <w:rPr>
          <w:rFonts w:ascii="Times New Roman" w:hAnsi="Times New Roman" w:cs="Times New Roman"/>
          <w:sz w:val="24"/>
          <w:szCs w:val="24"/>
        </w:rPr>
        <w:t xml:space="preserve"> 240</w:t>
      </w:r>
    </w:p>
    <w:p w:rsidR="00D83845" w:rsidRPr="00C5415C" w:rsidRDefault="00D83845">
      <w:pPr>
        <w:rPr>
          <w:rFonts w:ascii="Times New Roman" w:hAnsi="Times New Roman" w:cs="Times New Roman"/>
          <w:sz w:val="24"/>
          <w:szCs w:val="24"/>
        </w:rPr>
      </w:pPr>
      <w:r w:rsidRPr="00C5415C">
        <w:rPr>
          <w:rFonts w:ascii="Times New Roman" w:hAnsi="Times New Roman" w:cs="Times New Roman"/>
          <w:sz w:val="24"/>
          <w:szCs w:val="24"/>
        </w:rPr>
        <w:t>985 42 Veľké Dravce</w:t>
      </w:r>
    </w:p>
    <w:p w:rsidR="00D83845" w:rsidRPr="00C5415C" w:rsidRDefault="00D83845">
      <w:pPr>
        <w:rPr>
          <w:rFonts w:ascii="Times New Roman" w:hAnsi="Times New Roman" w:cs="Times New Roman"/>
          <w:sz w:val="24"/>
          <w:szCs w:val="24"/>
        </w:rPr>
      </w:pPr>
    </w:p>
    <w:p w:rsidR="00D326DA" w:rsidRPr="00C5415C" w:rsidRDefault="00D326DA">
      <w:pPr>
        <w:rPr>
          <w:rFonts w:ascii="Times New Roman" w:hAnsi="Times New Roman" w:cs="Times New Roman"/>
          <w:sz w:val="24"/>
          <w:szCs w:val="24"/>
        </w:rPr>
      </w:pPr>
    </w:p>
    <w:p w:rsidR="00D326DA" w:rsidRPr="00C5415C" w:rsidRDefault="00D326DA">
      <w:pPr>
        <w:rPr>
          <w:rFonts w:ascii="Times New Roman" w:hAnsi="Times New Roman" w:cs="Times New Roman"/>
          <w:sz w:val="24"/>
          <w:szCs w:val="24"/>
        </w:rPr>
      </w:pPr>
    </w:p>
    <w:p w:rsidR="00D326DA" w:rsidRPr="00C5415C" w:rsidRDefault="00D326DA">
      <w:pPr>
        <w:rPr>
          <w:rFonts w:ascii="Times New Roman" w:hAnsi="Times New Roman" w:cs="Times New Roman"/>
          <w:b/>
          <w:sz w:val="24"/>
          <w:szCs w:val="24"/>
        </w:rPr>
      </w:pPr>
      <w:r w:rsidRPr="00C5415C">
        <w:rPr>
          <w:rFonts w:ascii="Times New Roman" w:hAnsi="Times New Roman" w:cs="Times New Roman"/>
          <w:b/>
          <w:sz w:val="24"/>
          <w:szCs w:val="24"/>
        </w:rPr>
        <w:t>Spracovali:</w:t>
      </w:r>
    </w:p>
    <w:p w:rsidR="00D326DA" w:rsidRPr="00C5415C" w:rsidRDefault="00966B21">
      <w:pPr>
        <w:rPr>
          <w:rFonts w:ascii="Times New Roman" w:hAnsi="Times New Roman" w:cs="Times New Roman"/>
          <w:sz w:val="24"/>
          <w:szCs w:val="24"/>
        </w:rPr>
      </w:pPr>
      <w:r w:rsidRPr="00C5415C">
        <w:rPr>
          <w:rFonts w:ascii="Times New Roman" w:hAnsi="Times New Roman" w:cs="Times New Roman"/>
          <w:sz w:val="24"/>
          <w:szCs w:val="24"/>
        </w:rPr>
        <w:t>Odborný garant</w:t>
      </w:r>
      <w:r w:rsidR="00D326DA" w:rsidRPr="00C5415C">
        <w:rPr>
          <w:rFonts w:ascii="Times New Roman" w:hAnsi="Times New Roman" w:cs="Times New Roman"/>
          <w:sz w:val="24"/>
          <w:szCs w:val="24"/>
        </w:rPr>
        <w:t xml:space="preserve"> KC:</w:t>
      </w:r>
      <w:r w:rsidR="008558C3" w:rsidRPr="00C5415C">
        <w:rPr>
          <w:rFonts w:ascii="Times New Roman" w:hAnsi="Times New Roman" w:cs="Times New Roman"/>
          <w:sz w:val="24"/>
          <w:szCs w:val="24"/>
        </w:rPr>
        <w:t xml:space="preserve">    Mgr. Denisa Fačková</w:t>
      </w:r>
    </w:p>
    <w:p w:rsidR="00D326DA" w:rsidRPr="00C5415C" w:rsidRDefault="00966B21" w:rsidP="00D326DA">
      <w:pPr>
        <w:rPr>
          <w:rFonts w:ascii="Times New Roman" w:hAnsi="Times New Roman" w:cs="Times New Roman"/>
          <w:sz w:val="24"/>
          <w:szCs w:val="24"/>
        </w:rPr>
      </w:pPr>
      <w:r w:rsidRPr="00C5415C">
        <w:rPr>
          <w:rFonts w:ascii="Times New Roman" w:hAnsi="Times New Roman" w:cs="Times New Roman"/>
          <w:sz w:val="24"/>
          <w:szCs w:val="24"/>
        </w:rPr>
        <w:t xml:space="preserve">Komunitný pracovník </w:t>
      </w:r>
      <w:r w:rsidR="00D326DA" w:rsidRPr="00C5415C">
        <w:rPr>
          <w:rFonts w:ascii="Times New Roman" w:hAnsi="Times New Roman" w:cs="Times New Roman"/>
          <w:sz w:val="24"/>
          <w:szCs w:val="24"/>
        </w:rPr>
        <w:t xml:space="preserve">KC: </w:t>
      </w:r>
      <w:r w:rsidR="008558C3" w:rsidRPr="00C5415C">
        <w:rPr>
          <w:rFonts w:ascii="Times New Roman" w:hAnsi="Times New Roman" w:cs="Times New Roman"/>
          <w:sz w:val="24"/>
          <w:szCs w:val="24"/>
        </w:rPr>
        <w:t>Agnesa Koósová</w:t>
      </w:r>
    </w:p>
    <w:p w:rsidR="00D326DA" w:rsidRPr="00C5415C" w:rsidRDefault="00966B21">
      <w:pPr>
        <w:rPr>
          <w:rFonts w:ascii="Times New Roman" w:hAnsi="Times New Roman" w:cs="Times New Roman"/>
          <w:sz w:val="24"/>
          <w:szCs w:val="24"/>
        </w:rPr>
      </w:pPr>
      <w:r w:rsidRPr="00C5415C">
        <w:rPr>
          <w:rFonts w:ascii="Times New Roman" w:hAnsi="Times New Roman" w:cs="Times New Roman"/>
          <w:sz w:val="24"/>
          <w:szCs w:val="24"/>
        </w:rPr>
        <w:t>Odborný pracovník</w:t>
      </w:r>
      <w:r w:rsidR="00D326DA" w:rsidRPr="00C5415C">
        <w:rPr>
          <w:rFonts w:ascii="Times New Roman" w:hAnsi="Times New Roman" w:cs="Times New Roman"/>
          <w:sz w:val="24"/>
          <w:szCs w:val="24"/>
        </w:rPr>
        <w:t xml:space="preserve"> KC: </w:t>
      </w:r>
      <w:r w:rsidR="008558C3" w:rsidRPr="00C5415C">
        <w:rPr>
          <w:rFonts w:ascii="Times New Roman" w:hAnsi="Times New Roman" w:cs="Times New Roman"/>
          <w:sz w:val="24"/>
          <w:szCs w:val="24"/>
        </w:rPr>
        <w:t>Bc. Viktória Koósová</w:t>
      </w:r>
    </w:p>
    <w:p w:rsidR="00D326DA" w:rsidRPr="00C5415C" w:rsidRDefault="00966B21">
      <w:pPr>
        <w:rPr>
          <w:rFonts w:ascii="Times New Roman" w:hAnsi="Times New Roman" w:cs="Times New Roman"/>
          <w:sz w:val="24"/>
          <w:szCs w:val="24"/>
        </w:rPr>
      </w:pPr>
      <w:r w:rsidRPr="00C5415C">
        <w:rPr>
          <w:rFonts w:ascii="Times New Roman" w:hAnsi="Times New Roman" w:cs="Times New Roman"/>
          <w:sz w:val="24"/>
          <w:szCs w:val="24"/>
        </w:rPr>
        <w:t>Pracovník</w:t>
      </w:r>
      <w:r w:rsidR="00D326DA" w:rsidRPr="00C5415C">
        <w:rPr>
          <w:rFonts w:ascii="Times New Roman" w:hAnsi="Times New Roman" w:cs="Times New Roman"/>
          <w:sz w:val="24"/>
          <w:szCs w:val="24"/>
        </w:rPr>
        <w:t xml:space="preserve"> KC: </w:t>
      </w:r>
      <w:r w:rsidR="008558C3" w:rsidRPr="00C5415C">
        <w:rPr>
          <w:rFonts w:ascii="Times New Roman" w:hAnsi="Times New Roman" w:cs="Times New Roman"/>
          <w:sz w:val="24"/>
          <w:szCs w:val="24"/>
        </w:rPr>
        <w:t xml:space="preserve"> Lívia Nagyová</w:t>
      </w:r>
    </w:p>
    <w:p w:rsidR="00D326DA" w:rsidRPr="00C5415C" w:rsidRDefault="00D326DA">
      <w:pPr>
        <w:rPr>
          <w:rFonts w:ascii="Times New Roman" w:hAnsi="Times New Roman" w:cs="Times New Roman"/>
          <w:sz w:val="24"/>
          <w:szCs w:val="24"/>
        </w:rPr>
      </w:pPr>
    </w:p>
    <w:p w:rsidR="000C7A59" w:rsidRPr="00C5415C" w:rsidRDefault="000C7A59">
      <w:pPr>
        <w:rPr>
          <w:rFonts w:ascii="Times New Roman" w:hAnsi="Times New Roman" w:cs="Times New Roman"/>
          <w:sz w:val="24"/>
          <w:szCs w:val="24"/>
        </w:rPr>
      </w:pPr>
    </w:p>
    <w:p w:rsidR="001957C3" w:rsidRPr="00C5415C" w:rsidRDefault="001957C3" w:rsidP="00D326DA">
      <w:pPr>
        <w:jc w:val="right"/>
        <w:rPr>
          <w:rFonts w:ascii="Times New Roman" w:hAnsi="Times New Roman" w:cs="Times New Roman"/>
          <w:sz w:val="24"/>
          <w:szCs w:val="24"/>
        </w:rPr>
      </w:pPr>
    </w:p>
    <w:p w:rsidR="000C7A59" w:rsidRPr="00C5415C" w:rsidRDefault="000C7A59" w:rsidP="00D326DA">
      <w:pPr>
        <w:jc w:val="right"/>
        <w:rPr>
          <w:rFonts w:ascii="Times New Roman" w:hAnsi="Times New Roman" w:cs="Times New Roman"/>
          <w:sz w:val="24"/>
          <w:szCs w:val="24"/>
        </w:rPr>
      </w:pPr>
    </w:p>
    <w:p w:rsidR="000C7A59" w:rsidRPr="00C5415C" w:rsidRDefault="000C7A59" w:rsidP="00D326DA">
      <w:pPr>
        <w:jc w:val="right"/>
        <w:rPr>
          <w:rFonts w:ascii="Times New Roman" w:hAnsi="Times New Roman" w:cs="Times New Roman"/>
          <w:sz w:val="24"/>
          <w:szCs w:val="24"/>
        </w:rPr>
      </w:pPr>
    </w:p>
    <w:p w:rsidR="00D326DA" w:rsidRPr="00C5415C" w:rsidRDefault="00966B21" w:rsidP="00D326DA">
      <w:pPr>
        <w:jc w:val="right"/>
        <w:rPr>
          <w:rFonts w:ascii="Times New Roman" w:hAnsi="Times New Roman" w:cs="Times New Roman"/>
          <w:sz w:val="24"/>
          <w:szCs w:val="24"/>
        </w:rPr>
      </w:pPr>
      <w:r w:rsidRPr="00C5415C">
        <w:rPr>
          <w:rFonts w:ascii="Times New Roman" w:hAnsi="Times New Roman" w:cs="Times New Roman"/>
          <w:noProof/>
          <w:sz w:val="24"/>
          <w:szCs w:val="24"/>
          <w:lang w:eastAsia="sk-SK"/>
        </w:rPr>
        <w:drawing>
          <wp:anchor distT="0" distB="0" distL="114300" distR="114300" simplePos="0" relativeHeight="251657216" behindDoc="0" locked="0" layoutInCell="1" allowOverlap="1">
            <wp:simplePos x="0" y="0"/>
            <wp:positionH relativeFrom="column">
              <wp:posOffset>2502535</wp:posOffset>
            </wp:positionH>
            <wp:positionV relativeFrom="paragraph">
              <wp:posOffset>214630</wp:posOffset>
            </wp:positionV>
            <wp:extent cx="1662430" cy="1541145"/>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662430" cy="1541145"/>
                    </a:xfrm>
                    <a:prstGeom prst="rect">
                      <a:avLst/>
                    </a:prstGeom>
                    <a:noFill/>
                    <a:ln w="19050">
                      <a:noFill/>
                      <a:miter lim="800000"/>
                      <a:headEnd/>
                      <a:tailEnd/>
                    </a:ln>
                  </pic:spPr>
                </pic:pic>
              </a:graphicData>
            </a:graphic>
          </wp:anchor>
        </w:drawing>
      </w:r>
      <w:r w:rsidR="00C5415C" w:rsidRPr="00C5415C">
        <w:rPr>
          <w:rFonts w:ascii="Times New Roman" w:hAnsi="Times New Roman" w:cs="Times New Roman"/>
          <w:sz w:val="24"/>
          <w:szCs w:val="24"/>
        </w:rPr>
        <w:t>Jún</w:t>
      </w:r>
      <w:r w:rsidR="00D326DA" w:rsidRPr="00C5415C">
        <w:rPr>
          <w:rFonts w:ascii="Times New Roman" w:hAnsi="Times New Roman" w:cs="Times New Roman"/>
          <w:sz w:val="24"/>
          <w:szCs w:val="24"/>
        </w:rPr>
        <w:t xml:space="preserve"> 2022</w:t>
      </w:r>
    </w:p>
    <w:p w:rsidR="00780A38" w:rsidRPr="00C5415C" w:rsidRDefault="00780A38" w:rsidP="00D326DA">
      <w:pPr>
        <w:jc w:val="right"/>
        <w:rPr>
          <w:rFonts w:ascii="Times New Roman" w:hAnsi="Times New Roman" w:cs="Times New Roman"/>
          <w:sz w:val="24"/>
          <w:szCs w:val="24"/>
        </w:rPr>
      </w:pPr>
    </w:p>
    <w:p w:rsidR="00780A38" w:rsidRPr="00C5415C" w:rsidRDefault="00780A38" w:rsidP="00D326DA">
      <w:pPr>
        <w:jc w:val="right"/>
        <w:rPr>
          <w:rFonts w:ascii="Times New Roman" w:hAnsi="Times New Roman" w:cs="Times New Roman"/>
          <w:sz w:val="24"/>
          <w:szCs w:val="24"/>
        </w:rPr>
      </w:pPr>
    </w:p>
    <w:p w:rsidR="008558C3" w:rsidRPr="00C5415C" w:rsidRDefault="008558C3" w:rsidP="00D326DA">
      <w:pPr>
        <w:jc w:val="right"/>
        <w:rPr>
          <w:rFonts w:ascii="Times New Roman" w:hAnsi="Times New Roman" w:cs="Times New Roman"/>
          <w:sz w:val="24"/>
          <w:szCs w:val="24"/>
        </w:rPr>
      </w:pPr>
    </w:p>
    <w:p w:rsidR="00966B21" w:rsidRPr="00C5415C" w:rsidRDefault="00966B21" w:rsidP="00D326DA">
      <w:pPr>
        <w:jc w:val="right"/>
        <w:rPr>
          <w:rFonts w:ascii="Times New Roman" w:hAnsi="Times New Roman" w:cs="Times New Roman"/>
          <w:sz w:val="24"/>
          <w:szCs w:val="24"/>
        </w:rPr>
      </w:pPr>
    </w:p>
    <w:p w:rsidR="00966B21" w:rsidRPr="00C5415C" w:rsidRDefault="00966B21" w:rsidP="00D326DA">
      <w:pPr>
        <w:jc w:val="right"/>
        <w:rPr>
          <w:rFonts w:ascii="Times New Roman" w:hAnsi="Times New Roman" w:cs="Times New Roman"/>
          <w:sz w:val="24"/>
          <w:szCs w:val="24"/>
        </w:rPr>
      </w:pPr>
    </w:p>
    <w:p w:rsidR="008558C3" w:rsidRPr="00C5415C" w:rsidRDefault="008558C3" w:rsidP="00D326DA">
      <w:pPr>
        <w:jc w:val="right"/>
        <w:rPr>
          <w:rFonts w:ascii="Times New Roman" w:hAnsi="Times New Roman" w:cs="Times New Roman"/>
          <w:sz w:val="24"/>
          <w:szCs w:val="24"/>
        </w:rPr>
      </w:pPr>
    </w:p>
    <w:sdt>
      <w:sdtPr>
        <w:rPr>
          <w:rFonts w:ascii="Times New Roman" w:eastAsiaTheme="minorHAnsi" w:hAnsi="Times New Roman" w:cs="Times New Roman"/>
          <w:color w:val="auto"/>
          <w:sz w:val="24"/>
          <w:szCs w:val="24"/>
          <w:lang w:eastAsia="en-US"/>
        </w:rPr>
        <w:id w:val="875736636"/>
        <w:docPartObj>
          <w:docPartGallery w:val="Table of Contents"/>
          <w:docPartUnique/>
        </w:docPartObj>
      </w:sdtPr>
      <w:sdtEndPr>
        <w:rPr>
          <w:b/>
          <w:bCs/>
        </w:rPr>
      </w:sdtEndPr>
      <w:sdtContent>
        <w:p w:rsidR="00C5415C" w:rsidRPr="00C5415C" w:rsidRDefault="00C5415C">
          <w:pPr>
            <w:pStyle w:val="Hlavikaobsahu"/>
            <w:rPr>
              <w:rFonts w:ascii="Times New Roman" w:eastAsiaTheme="minorHAnsi" w:hAnsi="Times New Roman" w:cs="Times New Roman"/>
              <w:color w:val="auto"/>
              <w:sz w:val="24"/>
              <w:szCs w:val="24"/>
              <w:lang w:eastAsia="en-US"/>
            </w:rPr>
          </w:pPr>
        </w:p>
        <w:p w:rsidR="00C5415C" w:rsidRPr="00C5415C" w:rsidRDefault="00C5415C">
          <w:pPr>
            <w:pStyle w:val="Hlavikaobsahu"/>
            <w:rPr>
              <w:rFonts w:ascii="Times New Roman" w:eastAsiaTheme="minorHAnsi" w:hAnsi="Times New Roman" w:cs="Times New Roman"/>
              <w:color w:val="auto"/>
              <w:sz w:val="24"/>
              <w:szCs w:val="24"/>
              <w:lang w:eastAsia="en-US"/>
            </w:rPr>
          </w:pPr>
        </w:p>
        <w:p w:rsidR="00D326DA" w:rsidRPr="00C5415C" w:rsidRDefault="00D326DA">
          <w:pPr>
            <w:pStyle w:val="Hlavikaobsahu"/>
            <w:rPr>
              <w:rFonts w:ascii="Times New Roman" w:hAnsi="Times New Roman" w:cs="Times New Roman"/>
              <w:sz w:val="24"/>
              <w:szCs w:val="24"/>
            </w:rPr>
          </w:pPr>
          <w:r w:rsidRPr="00C5415C">
            <w:rPr>
              <w:rFonts w:ascii="Times New Roman" w:hAnsi="Times New Roman" w:cs="Times New Roman"/>
              <w:sz w:val="24"/>
              <w:szCs w:val="24"/>
            </w:rPr>
            <w:t>Obsah</w:t>
          </w:r>
        </w:p>
        <w:p w:rsidR="001B104D" w:rsidRPr="00C5415C" w:rsidRDefault="001B104D" w:rsidP="001B104D">
          <w:pPr>
            <w:rPr>
              <w:rFonts w:ascii="Times New Roman" w:hAnsi="Times New Roman" w:cs="Times New Roman"/>
              <w:sz w:val="24"/>
              <w:szCs w:val="24"/>
              <w:lang w:eastAsia="sk-SK"/>
            </w:rPr>
          </w:pPr>
        </w:p>
        <w:p w:rsidR="00AC2931" w:rsidRPr="00C5415C" w:rsidRDefault="000E5350">
          <w:pPr>
            <w:pStyle w:val="Obsah1"/>
            <w:tabs>
              <w:tab w:val="left" w:pos="440"/>
            </w:tabs>
            <w:rPr>
              <w:rFonts w:ascii="Times New Roman" w:eastAsiaTheme="minorEastAsia" w:hAnsi="Times New Roman" w:cs="Times New Roman"/>
              <w:noProof/>
              <w:sz w:val="24"/>
              <w:szCs w:val="24"/>
              <w:lang w:eastAsia="sk-SK"/>
            </w:rPr>
          </w:pPr>
          <w:r w:rsidRPr="00C5415C">
            <w:rPr>
              <w:rFonts w:ascii="Times New Roman" w:hAnsi="Times New Roman" w:cs="Times New Roman"/>
              <w:b/>
              <w:bCs/>
              <w:sz w:val="24"/>
              <w:szCs w:val="24"/>
            </w:rPr>
            <w:fldChar w:fldCharType="begin"/>
          </w:r>
          <w:r w:rsidR="00D326DA" w:rsidRPr="00C5415C">
            <w:rPr>
              <w:rFonts w:ascii="Times New Roman" w:hAnsi="Times New Roman" w:cs="Times New Roman"/>
              <w:b/>
              <w:bCs/>
              <w:sz w:val="24"/>
              <w:szCs w:val="24"/>
            </w:rPr>
            <w:instrText xml:space="preserve"> TOC \o "1-3" \h \z \u </w:instrText>
          </w:r>
          <w:r w:rsidRPr="00C5415C">
            <w:rPr>
              <w:rFonts w:ascii="Times New Roman" w:hAnsi="Times New Roman" w:cs="Times New Roman"/>
              <w:b/>
              <w:bCs/>
              <w:sz w:val="24"/>
              <w:szCs w:val="24"/>
            </w:rPr>
            <w:fldChar w:fldCharType="separate"/>
          </w:r>
          <w:hyperlink w:anchor="_Toc98485320" w:history="1">
            <w:r w:rsidR="00AC2931" w:rsidRPr="00C5415C">
              <w:rPr>
                <w:rStyle w:val="Hypertextovprepojenie"/>
                <w:rFonts w:ascii="Times New Roman" w:hAnsi="Times New Roman" w:cs="Times New Roman"/>
                <w:i/>
                <w:noProof/>
                <w:sz w:val="24"/>
                <w:szCs w:val="24"/>
              </w:rPr>
              <w:t>1</w:t>
            </w:r>
            <w:r w:rsidR="00AC2931" w:rsidRPr="00C5415C">
              <w:rPr>
                <w:rFonts w:ascii="Times New Roman" w:eastAsiaTheme="minorEastAsia" w:hAnsi="Times New Roman" w:cs="Times New Roman"/>
                <w:noProof/>
                <w:sz w:val="24"/>
                <w:szCs w:val="24"/>
                <w:lang w:eastAsia="sk-SK"/>
              </w:rPr>
              <w:tab/>
            </w:r>
            <w:r w:rsidR="00AC2931" w:rsidRPr="00C5415C">
              <w:rPr>
                <w:rStyle w:val="Hypertextovprepojenie"/>
                <w:rFonts w:ascii="Times New Roman" w:hAnsi="Times New Roman" w:cs="Times New Roman"/>
                <w:i/>
                <w:noProof/>
                <w:sz w:val="24"/>
                <w:szCs w:val="24"/>
              </w:rPr>
              <w:t>HISTÓRIA LOKALITY</w:t>
            </w:r>
            <w:r w:rsidR="00AC2931" w:rsidRPr="00C5415C">
              <w:rPr>
                <w:rFonts w:ascii="Times New Roman" w:hAnsi="Times New Roman" w:cs="Times New Roman"/>
                <w:noProof/>
                <w:webHidden/>
                <w:sz w:val="24"/>
                <w:szCs w:val="24"/>
              </w:rPr>
              <w:tab/>
            </w:r>
            <w:r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_Toc98485320 \h </w:instrText>
            </w:r>
            <w:r w:rsidRPr="00C5415C">
              <w:rPr>
                <w:rFonts w:ascii="Times New Roman" w:hAnsi="Times New Roman" w:cs="Times New Roman"/>
                <w:noProof/>
                <w:webHidden/>
                <w:sz w:val="24"/>
                <w:szCs w:val="24"/>
              </w:rPr>
            </w:r>
            <w:r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3</w:t>
            </w:r>
            <w:r w:rsidRPr="00C5415C">
              <w:rPr>
                <w:rFonts w:ascii="Times New Roman" w:hAnsi="Times New Roman" w:cs="Times New Roman"/>
                <w:noProof/>
                <w:webHidden/>
                <w:sz w:val="24"/>
                <w:szCs w:val="24"/>
              </w:rPr>
              <w:fldChar w:fldCharType="end"/>
            </w:r>
          </w:hyperlink>
        </w:p>
        <w:p w:rsidR="00AC2931" w:rsidRPr="00C5415C" w:rsidRDefault="006F735F">
          <w:pPr>
            <w:pStyle w:val="Obsah1"/>
            <w:tabs>
              <w:tab w:val="left" w:pos="440"/>
            </w:tabs>
            <w:rPr>
              <w:rFonts w:ascii="Times New Roman" w:eastAsiaTheme="minorEastAsia" w:hAnsi="Times New Roman" w:cs="Times New Roman"/>
              <w:noProof/>
              <w:sz w:val="24"/>
              <w:szCs w:val="24"/>
              <w:lang w:eastAsia="sk-SK"/>
            </w:rPr>
          </w:pPr>
          <w:hyperlink w:anchor="_Toc98485321" w:history="1">
            <w:r w:rsidR="00AC2931" w:rsidRPr="00C5415C">
              <w:rPr>
                <w:rStyle w:val="Hypertextovprepojenie"/>
                <w:rFonts w:ascii="Times New Roman" w:hAnsi="Times New Roman" w:cs="Times New Roman"/>
                <w:i/>
                <w:noProof/>
                <w:sz w:val="24"/>
                <w:szCs w:val="24"/>
              </w:rPr>
              <w:t>2</w:t>
            </w:r>
            <w:r w:rsidR="00AC2931" w:rsidRPr="00C5415C">
              <w:rPr>
                <w:rFonts w:ascii="Times New Roman" w:eastAsiaTheme="minorEastAsia" w:hAnsi="Times New Roman" w:cs="Times New Roman"/>
                <w:noProof/>
                <w:sz w:val="24"/>
                <w:szCs w:val="24"/>
                <w:lang w:eastAsia="sk-SK"/>
              </w:rPr>
              <w:tab/>
            </w:r>
            <w:r w:rsidR="00AC2931" w:rsidRPr="00C5415C">
              <w:rPr>
                <w:rStyle w:val="Hypertextovprepojenie"/>
                <w:rFonts w:ascii="Times New Roman" w:hAnsi="Times New Roman" w:cs="Times New Roman"/>
                <w:i/>
                <w:noProof/>
                <w:sz w:val="24"/>
                <w:szCs w:val="24"/>
              </w:rPr>
              <w:t>MAPOVANIE POTRIEB</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_Toc98485321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5</w:t>
            </w:r>
            <w:r w:rsidR="000E5350" w:rsidRPr="00C5415C">
              <w:rPr>
                <w:rFonts w:ascii="Times New Roman" w:hAnsi="Times New Roman" w:cs="Times New Roman"/>
                <w:noProof/>
                <w:webHidden/>
                <w:sz w:val="24"/>
                <w:szCs w:val="24"/>
              </w:rPr>
              <w:fldChar w:fldCharType="end"/>
            </w:r>
          </w:hyperlink>
        </w:p>
        <w:p w:rsidR="00AC2931" w:rsidRPr="00C5415C" w:rsidRDefault="006F735F">
          <w:pPr>
            <w:pStyle w:val="Obsah1"/>
            <w:tabs>
              <w:tab w:val="left" w:pos="440"/>
            </w:tabs>
            <w:rPr>
              <w:rFonts w:ascii="Times New Roman" w:eastAsiaTheme="minorEastAsia" w:hAnsi="Times New Roman" w:cs="Times New Roman"/>
              <w:noProof/>
              <w:sz w:val="24"/>
              <w:szCs w:val="24"/>
              <w:lang w:eastAsia="sk-SK"/>
            </w:rPr>
          </w:pPr>
          <w:hyperlink w:anchor="_Toc98485322" w:history="1">
            <w:r w:rsidR="00AC2931" w:rsidRPr="00C5415C">
              <w:rPr>
                <w:rStyle w:val="Hypertextovprepojenie"/>
                <w:rFonts w:ascii="Times New Roman" w:hAnsi="Times New Roman" w:cs="Times New Roman"/>
                <w:i/>
                <w:noProof/>
                <w:sz w:val="24"/>
                <w:szCs w:val="24"/>
              </w:rPr>
              <w:t>3</w:t>
            </w:r>
            <w:r w:rsidR="00AC2931" w:rsidRPr="00C5415C">
              <w:rPr>
                <w:rFonts w:ascii="Times New Roman" w:eastAsiaTheme="minorEastAsia" w:hAnsi="Times New Roman" w:cs="Times New Roman"/>
                <w:noProof/>
                <w:sz w:val="24"/>
                <w:szCs w:val="24"/>
                <w:lang w:eastAsia="sk-SK"/>
              </w:rPr>
              <w:tab/>
            </w:r>
            <w:r w:rsidR="00AC2931" w:rsidRPr="00C5415C">
              <w:rPr>
                <w:rStyle w:val="Hypertextovprepojenie"/>
                <w:rFonts w:ascii="Times New Roman" w:hAnsi="Times New Roman" w:cs="Times New Roman"/>
                <w:i/>
                <w:noProof/>
                <w:sz w:val="24"/>
                <w:szCs w:val="24"/>
              </w:rPr>
              <w:t>VÝSLEDKY MAPOVANIA POTRIEB</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_Toc98485322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6</w:t>
            </w:r>
            <w:r w:rsidR="000E5350" w:rsidRPr="00C5415C">
              <w:rPr>
                <w:rFonts w:ascii="Times New Roman" w:hAnsi="Times New Roman" w:cs="Times New Roman"/>
                <w:noProof/>
                <w:webHidden/>
                <w:sz w:val="24"/>
                <w:szCs w:val="24"/>
              </w:rPr>
              <w:fldChar w:fldCharType="end"/>
            </w:r>
          </w:hyperlink>
        </w:p>
        <w:p w:rsidR="00AC2931" w:rsidRPr="00C5415C" w:rsidRDefault="006F735F">
          <w:pPr>
            <w:pStyle w:val="Obsah2"/>
            <w:rPr>
              <w:rFonts w:ascii="Times New Roman" w:eastAsiaTheme="minorEastAsia" w:hAnsi="Times New Roman" w:cs="Times New Roman"/>
              <w:noProof/>
              <w:sz w:val="24"/>
              <w:szCs w:val="24"/>
              <w:lang w:eastAsia="sk-SK"/>
            </w:rPr>
          </w:pPr>
          <w:hyperlink w:anchor="_Toc98485323" w:history="1">
            <w:r w:rsidR="00AC2931" w:rsidRPr="00556683">
              <w:rPr>
                <w:rStyle w:val="Hypertextovprepojenie"/>
                <w:rFonts w:ascii="Times New Roman" w:hAnsi="Times New Roman" w:cs="Times New Roman"/>
                <w:i/>
                <w:noProof/>
                <w:sz w:val="24"/>
                <w:szCs w:val="24"/>
              </w:rPr>
              <w:t>3.1 DEMOGRAFIA</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_Toc98485323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8</w:t>
            </w:r>
            <w:r w:rsidR="000E5350" w:rsidRPr="00C5415C">
              <w:rPr>
                <w:rFonts w:ascii="Times New Roman" w:hAnsi="Times New Roman" w:cs="Times New Roman"/>
                <w:noProof/>
                <w:webHidden/>
                <w:sz w:val="24"/>
                <w:szCs w:val="24"/>
              </w:rPr>
              <w:fldChar w:fldCharType="end"/>
            </w:r>
          </w:hyperlink>
        </w:p>
        <w:p w:rsidR="00AC2931" w:rsidRPr="00C5415C" w:rsidRDefault="006F735F">
          <w:pPr>
            <w:pStyle w:val="Obsah2"/>
            <w:tabs>
              <w:tab w:val="left" w:pos="880"/>
            </w:tabs>
            <w:rPr>
              <w:rFonts w:ascii="Times New Roman" w:eastAsiaTheme="minorEastAsia" w:hAnsi="Times New Roman" w:cs="Times New Roman"/>
              <w:noProof/>
              <w:sz w:val="24"/>
              <w:szCs w:val="24"/>
              <w:lang w:eastAsia="sk-SK"/>
            </w:rPr>
          </w:pPr>
          <w:hyperlink w:anchor="_Toc98485324" w:history="1">
            <w:r w:rsidR="00AC2931" w:rsidRPr="00C5415C">
              <w:rPr>
                <w:rStyle w:val="Hypertextovprepojenie"/>
                <w:rFonts w:ascii="Times New Roman" w:hAnsi="Times New Roman" w:cs="Times New Roman"/>
                <w:i/>
                <w:noProof/>
                <w:sz w:val="24"/>
                <w:szCs w:val="24"/>
              </w:rPr>
              <w:t>3.2</w:t>
            </w:r>
            <w:r w:rsidR="00AC2931" w:rsidRPr="00C5415C">
              <w:rPr>
                <w:rFonts w:ascii="Times New Roman" w:eastAsiaTheme="minorEastAsia" w:hAnsi="Times New Roman" w:cs="Times New Roman"/>
                <w:noProof/>
                <w:sz w:val="24"/>
                <w:szCs w:val="24"/>
                <w:lang w:eastAsia="sk-SK"/>
              </w:rPr>
              <w:tab/>
            </w:r>
            <w:r w:rsidR="00AC2931" w:rsidRPr="00C5415C">
              <w:rPr>
                <w:rStyle w:val="Hypertextovprepojenie"/>
                <w:rFonts w:ascii="Times New Roman" w:hAnsi="Times New Roman" w:cs="Times New Roman"/>
                <w:i/>
                <w:noProof/>
                <w:sz w:val="24"/>
                <w:szCs w:val="24"/>
              </w:rPr>
              <w:t>FYZICKÁ INFRAŠTRUKTÚRA</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_Toc98485324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10</w:t>
            </w:r>
            <w:r w:rsidR="000E5350" w:rsidRPr="00C5415C">
              <w:rPr>
                <w:rFonts w:ascii="Times New Roman" w:hAnsi="Times New Roman" w:cs="Times New Roman"/>
                <w:noProof/>
                <w:webHidden/>
                <w:sz w:val="24"/>
                <w:szCs w:val="24"/>
              </w:rPr>
              <w:fldChar w:fldCharType="end"/>
            </w:r>
          </w:hyperlink>
        </w:p>
        <w:p w:rsidR="00AC2931" w:rsidRPr="00C5415C" w:rsidRDefault="006F735F">
          <w:pPr>
            <w:pStyle w:val="Obsah2"/>
            <w:rPr>
              <w:rFonts w:ascii="Times New Roman" w:eastAsiaTheme="minorEastAsia" w:hAnsi="Times New Roman" w:cs="Times New Roman"/>
              <w:noProof/>
              <w:sz w:val="24"/>
              <w:szCs w:val="24"/>
              <w:lang w:eastAsia="sk-SK"/>
            </w:rPr>
          </w:pPr>
          <w:hyperlink w:anchor="_Toc98485325" w:history="1">
            <w:r w:rsidR="00AC2931" w:rsidRPr="00C5415C">
              <w:rPr>
                <w:rStyle w:val="Hypertextovprepojenie"/>
                <w:rFonts w:ascii="Times New Roman" w:hAnsi="Times New Roman" w:cs="Times New Roman"/>
                <w:i/>
                <w:noProof/>
                <w:sz w:val="24"/>
                <w:szCs w:val="24"/>
              </w:rPr>
              <w:t>3.3 INŠTITÚCIE:</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_Toc98485325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12</w:t>
            </w:r>
            <w:r w:rsidR="000E5350" w:rsidRPr="00C5415C">
              <w:rPr>
                <w:rFonts w:ascii="Times New Roman" w:hAnsi="Times New Roman" w:cs="Times New Roman"/>
                <w:noProof/>
                <w:webHidden/>
                <w:sz w:val="24"/>
                <w:szCs w:val="24"/>
              </w:rPr>
              <w:fldChar w:fldCharType="end"/>
            </w:r>
          </w:hyperlink>
        </w:p>
        <w:p w:rsidR="00AC2931" w:rsidRPr="00C5415C" w:rsidRDefault="006F735F">
          <w:pPr>
            <w:pStyle w:val="Obsah2"/>
            <w:tabs>
              <w:tab w:val="left" w:pos="880"/>
            </w:tabs>
            <w:rPr>
              <w:rFonts w:ascii="Times New Roman" w:eastAsiaTheme="minorEastAsia" w:hAnsi="Times New Roman" w:cs="Times New Roman"/>
              <w:noProof/>
              <w:sz w:val="24"/>
              <w:szCs w:val="24"/>
              <w:lang w:eastAsia="sk-SK"/>
            </w:rPr>
          </w:pPr>
          <w:hyperlink w:anchor="_Toc98485327" w:history="1">
            <w:r w:rsidR="00AC2931" w:rsidRPr="00C5415C">
              <w:rPr>
                <w:rStyle w:val="Hypertextovprepojenie"/>
                <w:rFonts w:ascii="Times New Roman" w:hAnsi="Times New Roman" w:cs="Times New Roman"/>
                <w:i/>
                <w:noProof/>
                <w:sz w:val="24"/>
                <w:szCs w:val="24"/>
              </w:rPr>
              <w:t>3.4</w:t>
            </w:r>
            <w:r w:rsidR="00AC2931" w:rsidRPr="00C5415C">
              <w:rPr>
                <w:rFonts w:ascii="Times New Roman" w:eastAsiaTheme="minorEastAsia" w:hAnsi="Times New Roman" w:cs="Times New Roman"/>
                <w:noProof/>
                <w:sz w:val="24"/>
                <w:szCs w:val="24"/>
                <w:lang w:eastAsia="sk-SK"/>
              </w:rPr>
              <w:tab/>
            </w:r>
            <w:r w:rsidR="00AC2931" w:rsidRPr="00C5415C">
              <w:rPr>
                <w:rStyle w:val="Hypertextovprepojenie"/>
                <w:rFonts w:ascii="Times New Roman" w:hAnsi="Times New Roman" w:cs="Times New Roman"/>
                <w:i/>
                <w:noProof/>
                <w:sz w:val="24"/>
                <w:szCs w:val="24"/>
              </w:rPr>
              <w:t>NEFORMÁLNA SOCIÁLNA ŠTRUKTÚRA:</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_Toc98485327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13</w:t>
            </w:r>
            <w:r w:rsidR="000E5350" w:rsidRPr="00C5415C">
              <w:rPr>
                <w:rFonts w:ascii="Times New Roman" w:hAnsi="Times New Roman" w:cs="Times New Roman"/>
                <w:noProof/>
                <w:webHidden/>
                <w:sz w:val="24"/>
                <w:szCs w:val="24"/>
              </w:rPr>
              <w:fldChar w:fldCharType="end"/>
            </w:r>
          </w:hyperlink>
        </w:p>
        <w:p w:rsidR="00AC2931" w:rsidRPr="00C5415C" w:rsidRDefault="006F735F">
          <w:pPr>
            <w:pStyle w:val="Obsah2"/>
            <w:rPr>
              <w:rFonts w:ascii="Times New Roman" w:eastAsiaTheme="minorEastAsia" w:hAnsi="Times New Roman" w:cs="Times New Roman"/>
              <w:noProof/>
              <w:sz w:val="24"/>
              <w:szCs w:val="24"/>
              <w:lang w:eastAsia="sk-SK"/>
            </w:rPr>
          </w:pPr>
          <w:hyperlink w:anchor="_Toc98485330" w:history="1">
            <w:r w:rsidR="00AC2931" w:rsidRPr="00C5415C">
              <w:rPr>
                <w:rStyle w:val="Hypertextovprepojenie"/>
                <w:rFonts w:ascii="Times New Roman" w:hAnsi="Times New Roman" w:cs="Times New Roman"/>
                <w:noProof/>
                <w:sz w:val="24"/>
                <w:szCs w:val="24"/>
              </w:rPr>
              <w:t>3.</w:t>
            </w:r>
            <w:r w:rsidR="00E25FD2">
              <w:rPr>
                <w:rStyle w:val="Hypertextovprepojenie"/>
                <w:rFonts w:ascii="Times New Roman" w:hAnsi="Times New Roman" w:cs="Times New Roman"/>
                <w:noProof/>
                <w:sz w:val="24"/>
                <w:szCs w:val="24"/>
              </w:rPr>
              <w:t>5</w:t>
            </w:r>
            <w:r w:rsidR="00AC2931" w:rsidRPr="00C5415C">
              <w:rPr>
                <w:rStyle w:val="Hypertextovprepojenie"/>
                <w:rFonts w:ascii="Times New Roman" w:hAnsi="Times New Roman" w:cs="Times New Roman"/>
                <w:noProof/>
                <w:sz w:val="24"/>
                <w:szCs w:val="24"/>
              </w:rPr>
              <w:t xml:space="preserve"> CIELE A ÚLOHY KOMUNITNÉHO CENTRA</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_Toc98485330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13</w:t>
            </w:r>
            <w:r w:rsidR="000E5350" w:rsidRPr="00C5415C">
              <w:rPr>
                <w:rFonts w:ascii="Times New Roman" w:hAnsi="Times New Roman" w:cs="Times New Roman"/>
                <w:noProof/>
                <w:webHidden/>
                <w:sz w:val="24"/>
                <w:szCs w:val="24"/>
              </w:rPr>
              <w:fldChar w:fldCharType="end"/>
            </w:r>
          </w:hyperlink>
        </w:p>
        <w:p w:rsidR="00AC2931" w:rsidRDefault="006F735F">
          <w:pPr>
            <w:pStyle w:val="Obsah1"/>
            <w:rPr>
              <w:rFonts w:ascii="Times New Roman" w:hAnsi="Times New Roman" w:cs="Times New Roman"/>
              <w:noProof/>
              <w:sz w:val="24"/>
              <w:szCs w:val="24"/>
            </w:rPr>
          </w:pPr>
          <w:hyperlink w:anchor="_Toc98485332" w:history="1">
            <w:r w:rsidR="00BF48CB">
              <w:t xml:space="preserve"> </w:t>
            </w:r>
            <w:r w:rsidR="00BF48CB">
              <w:rPr>
                <w:i/>
              </w:rPr>
              <w:t xml:space="preserve">4       </w:t>
            </w:r>
            <w:r w:rsidR="00AC2931" w:rsidRPr="00C5415C">
              <w:rPr>
                <w:rStyle w:val="Hypertextovprepojenie"/>
                <w:rFonts w:ascii="Times New Roman" w:hAnsi="Times New Roman" w:cs="Times New Roman"/>
                <w:i/>
                <w:noProof/>
                <w:sz w:val="24"/>
                <w:szCs w:val="24"/>
              </w:rPr>
              <w:t xml:space="preserve"> AKČNÝ PLÁN</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_Toc98485332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14</w:t>
            </w:r>
            <w:r w:rsidR="000E5350" w:rsidRPr="00C5415C">
              <w:rPr>
                <w:rFonts w:ascii="Times New Roman" w:hAnsi="Times New Roman" w:cs="Times New Roman"/>
                <w:noProof/>
                <w:webHidden/>
                <w:sz w:val="24"/>
                <w:szCs w:val="24"/>
              </w:rPr>
              <w:fldChar w:fldCharType="end"/>
            </w:r>
          </w:hyperlink>
        </w:p>
        <w:p w:rsidR="00BF48CB" w:rsidRPr="00BF48CB" w:rsidRDefault="00BF48CB" w:rsidP="00BF48CB">
          <w:pPr>
            <w:rPr>
              <w:i/>
              <w:sz w:val="24"/>
              <w:szCs w:val="24"/>
            </w:rPr>
          </w:pPr>
          <w:r w:rsidRPr="00556683">
            <w:rPr>
              <w:i/>
            </w:rPr>
            <w:t>4</w:t>
          </w:r>
          <w:r w:rsidRPr="00556683">
            <w:rPr>
              <w:i/>
              <w:sz w:val="24"/>
              <w:szCs w:val="24"/>
            </w:rPr>
            <w:t xml:space="preserve">.1 </w:t>
          </w:r>
          <w:r w:rsidRPr="00BA0D99">
            <w:rPr>
              <w:i/>
              <w:sz w:val="24"/>
              <w:szCs w:val="24"/>
            </w:rPr>
            <w:t>MONITOROVANIE PLNENIA CIEĽOV ...</w:t>
          </w:r>
          <w:r>
            <w:rPr>
              <w:i/>
              <w:sz w:val="24"/>
              <w:szCs w:val="24"/>
            </w:rPr>
            <w:t>...................</w:t>
          </w:r>
          <w:r w:rsidR="00556683">
            <w:rPr>
              <w:i/>
              <w:sz w:val="24"/>
              <w:szCs w:val="24"/>
            </w:rPr>
            <w:t xml:space="preserve"> </w:t>
          </w:r>
          <w:r>
            <w:rPr>
              <w:i/>
              <w:sz w:val="24"/>
              <w:szCs w:val="24"/>
            </w:rPr>
            <w:t>............................................................19</w:t>
          </w:r>
        </w:p>
        <w:p w:rsidR="00AC2931" w:rsidRDefault="006F735F">
          <w:pPr>
            <w:pStyle w:val="Obsah1"/>
            <w:tabs>
              <w:tab w:val="left" w:pos="440"/>
            </w:tabs>
            <w:rPr>
              <w:rFonts w:ascii="Times New Roman" w:hAnsi="Times New Roman" w:cs="Times New Roman"/>
              <w:noProof/>
              <w:sz w:val="24"/>
              <w:szCs w:val="24"/>
            </w:rPr>
          </w:pPr>
          <w:hyperlink w:anchor="_Toc98485334" w:history="1">
            <w:r w:rsidR="00BF48CB">
              <w:rPr>
                <w:rStyle w:val="Hypertextovprepojenie"/>
                <w:rFonts w:ascii="Times New Roman" w:hAnsi="Times New Roman" w:cs="Times New Roman"/>
                <w:i/>
                <w:noProof/>
                <w:sz w:val="24"/>
                <w:szCs w:val="24"/>
              </w:rPr>
              <w:t>4.2</w:t>
            </w:r>
            <w:r w:rsidR="00AC2931" w:rsidRPr="00C5415C">
              <w:rPr>
                <w:rFonts w:ascii="Times New Roman" w:eastAsiaTheme="minorEastAsia" w:hAnsi="Times New Roman" w:cs="Times New Roman"/>
                <w:noProof/>
                <w:sz w:val="24"/>
                <w:szCs w:val="24"/>
                <w:lang w:eastAsia="sk-SK"/>
              </w:rPr>
              <w:tab/>
            </w:r>
            <w:r w:rsidR="00AC2931" w:rsidRPr="00C5415C">
              <w:rPr>
                <w:rStyle w:val="Hypertextovprepojenie"/>
                <w:rFonts w:ascii="Times New Roman" w:hAnsi="Times New Roman" w:cs="Times New Roman"/>
                <w:i/>
                <w:noProof/>
                <w:sz w:val="24"/>
                <w:szCs w:val="24"/>
              </w:rPr>
              <w:t>ZÁVER</w:t>
            </w:r>
            <w:r w:rsidR="00AC2931" w:rsidRPr="00C5415C">
              <w:rPr>
                <w:rFonts w:ascii="Times New Roman" w:hAnsi="Times New Roman" w:cs="Times New Roman"/>
                <w:noProof/>
                <w:webHidden/>
                <w:sz w:val="24"/>
                <w:szCs w:val="24"/>
              </w:rPr>
              <w:tab/>
            </w:r>
            <w:r w:rsidR="000E5350" w:rsidRPr="00C5415C">
              <w:rPr>
                <w:rFonts w:ascii="Times New Roman" w:hAnsi="Times New Roman" w:cs="Times New Roman"/>
                <w:noProof/>
                <w:webHidden/>
                <w:sz w:val="24"/>
                <w:szCs w:val="24"/>
              </w:rPr>
              <w:fldChar w:fldCharType="begin"/>
            </w:r>
            <w:r w:rsidR="00AC2931" w:rsidRPr="00C5415C">
              <w:rPr>
                <w:rFonts w:ascii="Times New Roman" w:hAnsi="Times New Roman" w:cs="Times New Roman"/>
                <w:noProof/>
                <w:webHidden/>
                <w:sz w:val="24"/>
                <w:szCs w:val="24"/>
              </w:rPr>
              <w:instrText xml:space="preserve"> PAGEREF _Toc98485334 \h </w:instrText>
            </w:r>
            <w:r w:rsidR="000E5350" w:rsidRPr="00C5415C">
              <w:rPr>
                <w:rFonts w:ascii="Times New Roman" w:hAnsi="Times New Roman" w:cs="Times New Roman"/>
                <w:noProof/>
                <w:webHidden/>
                <w:sz w:val="24"/>
                <w:szCs w:val="24"/>
              </w:rPr>
            </w:r>
            <w:r w:rsidR="000E5350" w:rsidRPr="00C5415C">
              <w:rPr>
                <w:rFonts w:ascii="Times New Roman" w:hAnsi="Times New Roman" w:cs="Times New Roman"/>
                <w:noProof/>
                <w:webHidden/>
                <w:sz w:val="24"/>
                <w:szCs w:val="24"/>
              </w:rPr>
              <w:fldChar w:fldCharType="separate"/>
            </w:r>
            <w:r w:rsidR="00AA2372">
              <w:rPr>
                <w:rFonts w:ascii="Times New Roman" w:hAnsi="Times New Roman" w:cs="Times New Roman"/>
                <w:noProof/>
                <w:webHidden/>
                <w:sz w:val="24"/>
                <w:szCs w:val="24"/>
              </w:rPr>
              <w:t>19</w:t>
            </w:r>
            <w:r w:rsidR="000E5350" w:rsidRPr="00C5415C">
              <w:rPr>
                <w:rFonts w:ascii="Times New Roman" w:hAnsi="Times New Roman" w:cs="Times New Roman"/>
                <w:noProof/>
                <w:webHidden/>
                <w:sz w:val="24"/>
                <w:szCs w:val="24"/>
              </w:rPr>
              <w:fldChar w:fldCharType="end"/>
            </w:r>
          </w:hyperlink>
        </w:p>
        <w:p w:rsidR="00BF48CB" w:rsidRPr="00556683" w:rsidRDefault="00BF48CB" w:rsidP="00BF48CB">
          <w:pPr>
            <w:rPr>
              <w:i/>
              <w:sz w:val="24"/>
              <w:szCs w:val="24"/>
            </w:rPr>
          </w:pPr>
          <w:r w:rsidRPr="00556683">
            <w:rPr>
              <w:i/>
              <w:sz w:val="24"/>
              <w:szCs w:val="24"/>
            </w:rPr>
            <w:t>PRÍLOHY : 1. DOTAZNÍK NA MAPOVANIE POTRIEB  č. 1 ...........................................................21</w:t>
          </w:r>
        </w:p>
        <w:p w:rsidR="00556683" w:rsidRPr="00556683" w:rsidRDefault="00BF48CB" w:rsidP="00BF48CB">
          <w:pPr>
            <w:rPr>
              <w:i/>
              <w:sz w:val="24"/>
              <w:szCs w:val="24"/>
            </w:rPr>
          </w:pPr>
          <w:r w:rsidRPr="00556683">
            <w:rPr>
              <w:i/>
              <w:sz w:val="24"/>
              <w:szCs w:val="24"/>
            </w:rPr>
            <w:t xml:space="preserve">                   2. DOTAZNÍK NA MAPOVANIE POTRIEB č. 2 ............................................................</w:t>
          </w:r>
          <w:r w:rsidR="00556683" w:rsidRPr="00556683">
            <w:rPr>
              <w:i/>
              <w:sz w:val="24"/>
              <w:szCs w:val="24"/>
            </w:rPr>
            <w:t>22</w:t>
          </w:r>
        </w:p>
        <w:p w:rsidR="00BF48CB" w:rsidRPr="00BF48CB" w:rsidRDefault="00556683" w:rsidP="00BF48CB">
          <w:pPr>
            <w:rPr>
              <w:sz w:val="24"/>
              <w:szCs w:val="24"/>
            </w:rPr>
          </w:pPr>
          <w:r w:rsidRPr="00556683">
            <w:rPr>
              <w:i/>
              <w:sz w:val="24"/>
              <w:szCs w:val="24"/>
            </w:rPr>
            <w:t xml:space="preserve">                   3. DOTAZNÍK NA ZÍSKANIE SPATNEJ VAZBY  ............</w:t>
          </w:r>
          <w:r>
            <w:rPr>
              <w:sz w:val="24"/>
              <w:szCs w:val="24"/>
            </w:rPr>
            <w:t>................................................24</w:t>
          </w:r>
          <w:r w:rsidR="00BF48CB">
            <w:rPr>
              <w:sz w:val="24"/>
              <w:szCs w:val="24"/>
            </w:rPr>
            <w:t xml:space="preserve">            </w:t>
          </w:r>
        </w:p>
        <w:p w:rsidR="00D326DA" w:rsidRPr="00C5415C" w:rsidRDefault="000E5350">
          <w:pPr>
            <w:rPr>
              <w:rFonts w:ascii="Times New Roman" w:hAnsi="Times New Roman" w:cs="Times New Roman"/>
              <w:sz w:val="24"/>
              <w:szCs w:val="24"/>
            </w:rPr>
          </w:pPr>
          <w:r w:rsidRPr="00C5415C">
            <w:rPr>
              <w:rFonts w:ascii="Times New Roman" w:hAnsi="Times New Roman" w:cs="Times New Roman"/>
              <w:b/>
              <w:bCs/>
              <w:sz w:val="24"/>
              <w:szCs w:val="24"/>
            </w:rPr>
            <w:fldChar w:fldCharType="end"/>
          </w:r>
        </w:p>
      </w:sdtContent>
    </w:sdt>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F43F4" w:rsidRPr="00C5415C" w:rsidRDefault="007F43F4" w:rsidP="00D326DA">
      <w:pPr>
        <w:spacing w:after="0" w:line="240" w:lineRule="auto"/>
        <w:rPr>
          <w:rFonts w:ascii="Times New Roman" w:hAnsi="Times New Roman" w:cs="Times New Roman"/>
          <w:sz w:val="24"/>
          <w:szCs w:val="24"/>
        </w:rPr>
      </w:pPr>
    </w:p>
    <w:p w:rsidR="007631C5" w:rsidRDefault="007631C5" w:rsidP="00780A38">
      <w:pPr>
        <w:pStyle w:val="Nadpis1"/>
        <w:rPr>
          <w:rFonts w:ascii="Times New Roman" w:eastAsiaTheme="minorHAnsi" w:hAnsi="Times New Roman" w:cs="Times New Roman"/>
          <w:color w:val="auto"/>
          <w:sz w:val="24"/>
          <w:szCs w:val="24"/>
        </w:rPr>
      </w:pPr>
    </w:p>
    <w:p w:rsidR="00BF48CB" w:rsidRPr="00BF48CB" w:rsidRDefault="00BF48CB" w:rsidP="00BF48CB"/>
    <w:p w:rsidR="00D326DA" w:rsidRPr="00C5415C" w:rsidRDefault="002944DE" w:rsidP="007631C5">
      <w:pPr>
        <w:pStyle w:val="Nadpis1"/>
        <w:numPr>
          <w:ilvl w:val="0"/>
          <w:numId w:val="16"/>
        </w:numPr>
        <w:rPr>
          <w:rFonts w:ascii="Times New Roman" w:hAnsi="Times New Roman" w:cs="Times New Roman"/>
          <w:i/>
          <w:color w:val="0070C0"/>
          <w:sz w:val="24"/>
          <w:szCs w:val="24"/>
        </w:rPr>
      </w:pPr>
      <w:bookmarkStart w:id="0" w:name="_Toc98485320"/>
      <w:r w:rsidRPr="00C5415C">
        <w:rPr>
          <w:rFonts w:ascii="Times New Roman" w:hAnsi="Times New Roman" w:cs="Times New Roman"/>
          <w:i/>
          <w:color w:val="0070C0"/>
          <w:sz w:val="24"/>
          <w:szCs w:val="24"/>
        </w:rPr>
        <w:t>HISTÓRIA LOKALITY</w:t>
      </w:r>
      <w:bookmarkEnd w:id="0"/>
    </w:p>
    <w:p w:rsidR="00804ECD" w:rsidRPr="00C5415C" w:rsidRDefault="00804ECD" w:rsidP="00804ECD">
      <w:pPr>
        <w:rPr>
          <w:rFonts w:ascii="Times New Roman" w:hAnsi="Times New Roman" w:cs="Times New Roman"/>
          <w:sz w:val="24"/>
          <w:szCs w:val="24"/>
        </w:rPr>
      </w:pPr>
    </w:p>
    <w:p w:rsidR="00671763" w:rsidRPr="00C5415C" w:rsidRDefault="00804ECD" w:rsidP="00CC1447">
      <w:pPr>
        <w:spacing w:after="0" w:line="360" w:lineRule="auto"/>
        <w:jc w:val="both"/>
        <w:rPr>
          <w:rFonts w:ascii="Times New Roman" w:eastAsia="Times New Roman" w:hAnsi="Times New Roman" w:cs="Times New Roman"/>
          <w:sz w:val="24"/>
          <w:szCs w:val="24"/>
          <w:lang w:eastAsia="sk-SK"/>
        </w:rPr>
      </w:pPr>
      <w:r w:rsidRPr="00C5415C">
        <w:rPr>
          <w:rFonts w:ascii="Times New Roman" w:eastAsia="Times New Roman" w:hAnsi="Times New Roman" w:cs="Times New Roman"/>
          <w:sz w:val="24"/>
          <w:szCs w:val="24"/>
          <w:lang w:eastAsia="sk-SK"/>
        </w:rPr>
        <w:t>Obec Veľké Dravce leží v čas</w:t>
      </w:r>
      <w:r w:rsidR="00C5415C">
        <w:rPr>
          <w:rFonts w:ascii="Times New Roman" w:eastAsia="Times New Roman" w:hAnsi="Times New Roman" w:cs="Times New Roman"/>
          <w:sz w:val="24"/>
          <w:szCs w:val="24"/>
          <w:lang w:eastAsia="sk-SK"/>
        </w:rPr>
        <w:t>ti Lučenskej kotliny na nive</w:t>
      </w:r>
      <w:r w:rsidRPr="00C5415C">
        <w:rPr>
          <w:rFonts w:ascii="Times New Roman" w:eastAsia="Times New Roman" w:hAnsi="Times New Roman" w:cs="Times New Roman"/>
          <w:sz w:val="24"/>
          <w:szCs w:val="24"/>
          <w:lang w:eastAsia="sk-SK"/>
        </w:rPr>
        <w:t xml:space="preserve"> toku potoka Suchá. Na potoku Šťavica je vybudovaný rybník, </w:t>
      </w:r>
      <w:r w:rsidR="00C5415C">
        <w:rPr>
          <w:rFonts w:ascii="Times New Roman" w:eastAsia="Times New Roman" w:hAnsi="Times New Roman" w:cs="Times New Roman"/>
          <w:sz w:val="24"/>
          <w:szCs w:val="24"/>
          <w:lang w:eastAsia="sk-SK"/>
        </w:rPr>
        <w:t>využívaný ako akumulačná nádrž. Obec je sídlom sokoliarov. Obyvatelia sa zaoberali poľnohospodárstvom</w:t>
      </w:r>
      <w:r w:rsidRPr="00C5415C">
        <w:rPr>
          <w:rFonts w:ascii="Times New Roman" w:eastAsia="Times New Roman" w:hAnsi="Times New Roman" w:cs="Times New Roman"/>
          <w:sz w:val="24"/>
          <w:szCs w:val="24"/>
          <w:lang w:eastAsia="sk-SK"/>
        </w:rPr>
        <w:t>, chovom dobytka a koní. Od 19. stor. sa tu ťažil ča</w:t>
      </w:r>
      <w:r w:rsidR="00C5415C">
        <w:rPr>
          <w:rFonts w:ascii="Times New Roman" w:eastAsia="Times New Roman" w:hAnsi="Times New Roman" w:cs="Times New Roman"/>
          <w:sz w:val="24"/>
          <w:szCs w:val="24"/>
          <w:lang w:eastAsia="sk-SK"/>
        </w:rPr>
        <w:t>dič. Kultúrnou pamiatkou je rímskokatolícky</w:t>
      </w:r>
      <w:r w:rsidRPr="00C5415C">
        <w:rPr>
          <w:rFonts w:ascii="Times New Roman" w:eastAsia="Times New Roman" w:hAnsi="Times New Roman" w:cs="Times New Roman"/>
          <w:sz w:val="24"/>
          <w:szCs w:val="24"/>
          <w:lang w:eastAsia="sk-SK"/>
        </w:rPr>
        <w:t xml:space="preserve"> kostol sv</w:t>
      </w:r>
      <w:r w:rsidR="00C5415C">
        <w:rPr>
          <w:rFonts w:ascii="Times New Roman" w:eastAsia="Times New Roman" w:hAnsi="Times New Roman" w:cs="Times New Roman"/>
          <w:sz w:val="24"/>
          <w:szCs w:val="24"/>
          <w:lang w:eastAsia="sk-SK"/>
        </w:rPr>
        <w:t>. Gallusa opáta, zo zač 18. storočia</w:t>
      </w:r>
      <w:r w:rsidRPr="00C5415C">
        <w:rPr>
          <w:rFonts w:ascii="Times New Roman" w:eastAsia="Times New Roman" w:hAnsi="Times New Roman" w:cs="Times New Roman"/>
          <w:sz w:val="24"/>
          <w:szCs w:val="24"/>
          <w:lang w:eastAsia="sk-SK"/>
        </w:rPr>
        <w:t>. V súčasnosti sa tu nachádza MŠ, ZŠ pre 1. - 9. roč., Kultúrny dom, verejn</w:t>
      </w:r>
      <w:r w:rsidR="00CC1447" w:rsidRPr="00C5415C">
        <w:rPr>
          <w:rFonts w:ascii="Times New Roman" w:eastAsia="Times New Roman" w:hAnsi="Times New Roman" w:cs="Times New Roman"/>
          <w:sz w:val="24"/>
          <w:szCs w:val="24"/>
          <w:lang w:eastAsia="sk-SK"/>
        </w:rPr>
        <w:t xml:space="preserve">á knižnica a futbalové ihrisko. </w:t>
      </w:r>
      <w:r w:rsidR="00671763" w:rsidRPr="00C5415C">
        <w:rPr>
          <w:rFonts w:ascii="Times New Roman" w:eastAsia="Times New Roman" w:hAnsi="Times New Roman" w:cs="Times New Roman"/>
          <w:sz w:val="24"/>
          <w:szCs w:val="24"/>
          <w:lang w:eastAsia="sk-SK"/>
        </w:rPr>
        <w:t xml:space="preserve">V roku </w:t>
      </w:r>
      <w:r w:rsidR="00671763" w:rsidRPr="00C5415C">
        <w:rPr>
          <w:rFonts w:ascii="Times New Roman" w:eastAsia="Times New Roman" w:hAnsi="Times New Roman" w:cs="Times New Roman"/>
          <w:b/>
          <w:bCs/>
          <w:sz w:val="24"/>
          <w:szCs w:val="24"/>
          <w:lang w:eastAsia="sk-SK"/>
        </w:rPr>
        <w:t>1932</w:t>
      </w:r>
      <w:r w:rsidR="00671763" w:rsidRPr="00C5415C">
        <w:rPr>
          <w:rFonts w:ascii="Times New Roman" w:eastAsia="Times New Roman" w:hAnsi="Times New Roman" w:cs="Times New Roman"/>
          <w:sz w:val="24"/>
          <w:szCs w:val="24"/>
          <w:lang w:eastAsia="sk-SK"/>
        </w:rPr>
        <w:t xml:space="preserve"> bol v bani veľký štrajk baníkov. V rokoch od 1938 do 1944 obec patrila k Maďarskej republike.</w:t>
      </w:r>
      <w:r w:rsidR="00C5415C">
        <w:rPr>
          <w:rFonts w:ascii="Times New Roman" w:eastAsia="Times New Roman" w:hAnsi="Times New Roman" w:cs="Times New Roman"/>
          <w:sz w:val="24"/>
          <w:szCs w:val="24"/>
          <w:lang w:eastAsia="sk-SK"/>
        </w:rPr>
        <w:t xml:space="preserve"> </w:t>
      </w:r>
      <w:r w:rsidR="00671763" w:rsidRPr="00C5415C">
        <w:rPr>
          <w:rFonts w:ascii="Times New Roman" w:eastAsia="Times New Roman" w:hAnsi="Times New Roman" w:cs="Times New Roman"/>
          <w:sz w:val="24"/>
          <w:szCs w:val="24"/>
          <w:lang w:eastAsia="sk-SK"/>
        </w:rPr>
        <w:t>V roku</w:t>
      </w:r>
      <w:r w:rsidR="00671763" w:rsidRPr="00C5415C">
        <w:rPr>
          <w:rFonts w:ascii="Times New Roman" w:eastAsia="Times New Roman" w:hAnsi="Times New Roman" w:cs="Times New Roman"/>
          <w:b/>
          <w:bCs/>
          <w:sz w:val="24"/>
          <w:szCs w:val="24"/>
          <w:lang w:eastAsia="sk-SK"/>
        </w:rPr>
        <w:t xml:space="preserve"> 2001</w:t>
      </w:r>
      <w:r w:rsidR="00671763" w:rsidRPr="00C5415C">
        <w:rPr>
          <w:rFonts w:ascii="Times New Roman" w:eastAsia="Times New Roman" w:hAnsi="Times New Roman" w:cs="Times New Roman"/>
          <w:sz w:val="24"/>
          <w:szCs w:val="24"/>
          <w:lang w:eastAsia="sk-SK"/>
        </w:rPr>
        <w:t xml:space="preserve"> mala obec 621 obyvateľov z toho 455 maďarskej národnosti a 145 slovenskej národnosti.</w:t>
      </w:r>
      <w:r w:rsidR="00C5415C">
        <w:rPr>
          <w:rFonts w:ascii="Times New Roman" w:eastAsia="Times New Roman" w:hAnsi="Times New Roman" w:cs="Times New Roman"/>
          <w:sz w:val="24"/>
          <w:szCs w:val="24"/>
          <w:lang w:eastAsia="sk-SK"/>
        </w:rPr>
        <w:t xml:space="preserve"> </w:t>
      </w:r>
      <w:r w:rsidR="00671763" w:rsidRPr="00C5415C">
        <w:rPr>
          <w:rFonts w:ascii="Times New Roman" w:eastAsia="Times New Roman" w:hAnsi="Times New Roman" w:cs="Times New Roman"/>
          <w:sz w:val="24"/>
          <w:szCs w:val="24"/>
          <w:lang w:eastAsia="sk-SK"/>
        </w:rPr>
        <w:t>V obci je aj postavený kaštieľ, ktorý je známy ako Horkovicsova kúria a je zapísaný v zozname národných kultúrnych pamiatok SR.</w:t>
      </w:r>
    </w:p>
    <w:p w:rsidR="008833F7" w:rsidRPr="00C5415C" w:rsidRDefault="008833F7" w:rsidP="00CC1447">
      <w:pPr>
        <w:spacing w:before="100" w:beforeAutospacing="1" w:after="100" w:afterAutospacing="1" w:line="240" w:lineRule="auto"/>
        <w:jc w:val="both"/>
        <w:rPr>
          <w:rFonts w:ascii="Times New Roman" w:eastAsia="Times New Roman" w:hAnsi="Times New Roman" w:cs="Times New Roman"/>
          <w:b/>
          <w:bCs/>
          <w:sz w:val="24"/>
          <w:szCs w:val="24"/>
          <w:lang w:eastAsia="sk-SK"/>
        </w:rPr>
      </w:pPr>
      <w:r w:rsidRPr="00C5415C">
        <w:rPr>
          <w:rFonts w:ascii="Times New Roman" w:hAnsi="Times New Roman" w:cs="Times New Roman"/>
          <w:noProof/>
          <w:sz w:val="24"/>
          <w:szCs w:val="24"/>
          <w:lang w:eastAsia="sk-SK"/>
        </w:rPr>
        <w:drawing>
          <wp:inline distT="0" distB="0" distL="0" distR="0">
            <wp:extent cx="6286500" cy="1895475"/>
            <wp:effectExtent l="0" t="0" r="0" b="9525"/>
            <wp:docPr id="12" name="Obrázok 12" descr="https://www.velkedravce.sk/imgcache/e-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velkedravce.sk/imgcache/e-img-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9558" cy="1896397"/>
                    </a:xfrm>
                    <a:prstGeom prst="rect">
                      <a:avLst/>
                    </a:prstGeom>
                    <a:noFill/>
                    <a:ln>
                      <a:noFill/>
                    </a:ln>
                  </pic:spPr>
                </pic:pic>
              </a:graphicData>
            </a:graphic>
          </wp:inline>
        </w:drawing>
      </w:r>
    </w:p>
    <w:p w:rsidR="00804ECD" w:rsidRPr="00C5415C" w:rsidRDefault="00804ECD" w:rsidP="003F1AD9">
      <w:pPr>
        <w:spacing w:line="360" w:lineRule="auto"/>
        <w:jc w:val="both"/>
        <w:rPr>
          <w:rFonts w:ascii="Times New Roman" w:hAnsi="Times New Roman" w:cs="Times New Roman"/>
          <w:sz w:val="24"/>
          <w:szCs w:val="24"/>
        </w:rPr>
      </w:pPr>
    </w:p>
    <w:p w:rsidR="007631C5" w:rsidRPr="00C5415C" w:rsidRDefault="007631C5" w:rsidP="003F1AD9">
      <w:pPr>
        <w:spacing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VZNIK KOMUNITNÉHO CENTRA</w:t>
      </w:r>
    </w:p>
    <w:p w:rsidR="007631C5" w:rsidRPr="00C5415C" w:rsidRDefault="007631C5"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 Komunitné centrum (ďalej KC) vzniklo 01. februára 2015</w:t>
      </w:r>
      <w:r w:rsidR="00C5415C">
        <w:rPr>
          <w:rFonts w:ascii="Times New Roman" w:hAnsi="Times New Roman" w:cs="Times New Roman"/>
          <w:sz w:val="24"/>
          <w:szCs w:val="24"/>
        </w:rPr>
        <w:t>.</w:t>
      </w:r>
      <w:r w:rsidRPr="00C5415C">
        <w:rPr>
          <w:rFonts w:ascii="Times New Roman" w:hAnsi="Times New Roman" w:cs="Times New Roman"/>
          <w:sz w:val="24"/>
          <w:szCs w:val="24"/>
        </w:rPr>
        <w:t xml:space="preserve"> Prevádzkovateľom KC bola Obec V</w:t>
      </w:r>
      <w:r w:rsidR="00C5415C">
        <w:rPr>
          <w:rFonts w:ascii="Times New Roman" w:hAnsi="Times New Roman" w:cs="Times New Roman"/>
          <w:sz w:val="24"/>
          <w:szCs w:val="24"/>
        </w:rPr>
        <w:t>eľké Dravce</w:t>
      </w:r>
      <w:r w:rsidRPr="00C5415C">
        <w:rPr>
          <w:rFonts w:ascii="Times New Roman" w:hAnsi="Times New Roman" w:cs="Times New Roman"/>
          <w:sz w:val="24"/>
          <w:szCs w:val="24"/>
        </w:rPr>
        <w:t>.</w:t>
      </w:r>
    </w:p>
    <w:p w:rsidR="00C876EE" w:rsidRDefault="00C876EE" w:rsidP="00C876EE">
      <w:pPr>
        <w:spacing w:line="360" w:lineRule="auto"/>
        <w:jc w:val="both"/>
        <w:rPr>
          <w:rFonts w:ascii="Times New Roman" w:hAnsi="Times New Roman" w:cs="Times New Roman"/>
          <w:sz w:val="24"/>
          <w:szCs w:val="24"/>
        </w:rPr>
      </w:pPr>
      <w:r w:rsidRPr="00C876EE">
        <w:rPr>
          <w:rFonts w:ascii="Times New Roman" w:hAnsi="Times New Roman" w:cs="Times New Roman"/>
          <w:sz w:val="24"/>
          <w:szCs w:val="24"/>
        </w:rPr>
        <w:t xml:space="preserve">Komunitné centrum </w:t>
      </w:r>
      <w:r w:rsidRPr="00C876EE">
        <w:rPr>
          <w:rFonts w:ascii="Times New Roman" w:hAnsi="Times New Roman" w:cs="Times New Roman"/>
          <w:iCs/>
          <w:sz w:val="24"/>
          <w:szCs w:val="24"/>
        </w:rPr>
        <w:t>poskytuje,</w:t>
      </w:r>
      <w:r w:rsidRPr="00C876EE">
        <w:rPr>
          <w:rFonts w:ascii="Times New Roman" w:hAnsi="Times New Roman" w:cs="Times New Roman"/>
          <w:i/>
          <w:iCs/>
          <w:sz w:val="24"/>
          <w:szCs w:val="24"/>
        </w:rPr>
        <w:t xml:space="preserve"> </w:t>
      </w:r>
      <w:r w:rsidRPr="00C876EE">
        <w:rPr>
          <w:rFonts w:ascii="Times New Roman" w:hAnsi="Times New Roman" w:cs="Times New Roman"/>
          <w:sz w:val="24"/>
          <w:szCs w:val="24"/>
        </w:rPr>
        <w:t xml:space="preserve">vykonáva, zabezpečuje alebo utvára podmienky na odborné činnosti </w:t>
      </w:r>
      <w:r w:rsidRPr="00C876EE">
        <w:rPr>
          <w:rFonts w:ascii="Times New Roman" w:hAnsi="Times New Roman" w:cs="Times New Roman"/>
          <w:iCs/>
          <w:sz w:val="24"/>
          <w:szCs w:val="24"/>
        </w:rPr>
        <w:t>v</w:t>
      </w:r>
      <w:r w:rsidRPr="00C876EE">
        <w:rPr>
          <w:rFonts w:ascii="Times New Roman" w:hAnsi="Times New Roman" w:cs="Times New Roman"/>
          <w:i/>
          <w:iCs/>
          <w:sz w:val="24"/>
          <w:szCs w:val="24"/>
        </w:rPr>
        <w:t xml:space="preserve"> súlade so zákonom č. 448/2008 o sociálnych službách v znení zmien a doplnkov. </w:t>
      </w:r>
      <w:r w:rsidRPr="00C876EE">
        <w:rPr>
          <w:rFonts w:ascii="Times New Roman" w:hAnsi="Times New Roman" w:cs="Times New Roman"/>
          <w:sz w:val="24"/>
          <w:szCs w:val="24"/>
        </w:rPr>
        <w:t>Pri poskytovaní fakultatívnych služieb reflektujeme na identifikované potreby a požiadavky cieľových skupín Plán obsahuje návrh nasledovných obligatórnych a f</w:t>
      </w:r>
      <w:r>
        <w:rPr>
          <w:rFonts w:ascii="Times New Roman" w:hAnsi="Times New Roman" w:cs="Times New Roman"/>
          <w:sz w:val="24"/>
          <w:szCs w:val="24"/>
        </w:rPr>
        <w:t>akultatívnych aktivít a služieb.</w:t>
      </w:r>
    </w:p>
    <w:p w:rsidR="00C876EE" w:rsidRDefault="00C876EE" w:rsidP="00B64FF8">
      <w:pPr>
        <w:spacing w:line="360" w:lineRule="auto"/>
        <w:jc w:val="both"/>
        <w:rPr>
          <w:rFonts w:ascii="Times New Roman" w:hAnsi="Times New Roman"/>
          <w:sz w:val="24"/>
          <w:szCs w:val="24"/>
        </w:rPr>
      </w:pPr>
      <w:r w:rsidRPr="00E74E33">
        <w:rPr>
          <w:rFonts w:ascii="Times New Roman" w:hAnsi="Times New Roman"/>
          <w:sz w:val="24"/>
          <w:szCs w:val="24"/>
        </w:rPr>
        <w:lastRenderedPageBreak/>
        <w:t>Podľa §24 d Zákona 485/2013 Z.z. ktorým sa mení a dopĺňa zákon č. 448/2008 Z. z. o sociálnych službách a o zmene a doplnení zákona č. 455/1991 Zb. o živnostenskom podnikaní (živnostenský zákon) v znení neskorších predpisov  sa v Komunitnom centre fyzickej osobe v nepriaznivej sociálnej situácii podľa § 2 ods. 2 písm. h)</w:t>
      </w:r>
      <w:r>
        <w:rPr>
          <w:rFonts w:ascii="Times New Roman" w:hAnsi="Times New Roman"/>
          <w:sz w:val="24"/>
          <w:szCs w:val="24"/>
        </w:rPr>
        <w:t>:</w:t>
      </w:r>
    </w:p>
    <w:p w:rsidR="00C876EE" w:rsidRPr="00E74E33" w:rsidRDefault="00C876EE" w:rsidP="00B64FF8">
      <w:pPr>
        <w:spacing w:line="360" w:lineRule="auto"/>
        <w:rPr>
          <w:rFonts w:ascii="Times New Roman" w:hAnsi="Times New Roman"/>
          <w:b/>
          <w:i/>
          <w:sz w:val="24"/>
          <w:szCs w:val="24"/>
        </w:rPr>
      </w:pPr>
      <w:r w:rsidRPr="00E74E33">
        <w:rPr>
          <w:rFonts w:ascii="Times New Roman" w:hAnsi="Times New Roman"/>
          <w:b/>
          <w:i/>
          <w:sz w:val="24"/>
          <w:szCs w:val="24"/>
        </w:rPr>
        <w:t>a)  poskytuje :</w:t>
      </w:r>
    </w:p>
    <w:p w:rsidR="00C876EE" w:rsidRPr="00E74E33" w:rsidRDefault="00C876EE" w:rsidP="00B64FF8">
      <w:pPr>
        <w:spacing w:line="360" w:lineRule="auto"/>
        <w:rPr>
          <w:rFonts w:ascii="Times New Roman" w:hAnsi="Times New Roman"/>
          <w:sz w:val="24"/>
          <w:szCs w:val="24"/>
        </w:rPr>
      </w:pPr>
      <w:r w:rsidRPr="00E74E33">
        <w:rPr>
          <w:rFonts w:ascii="Times New Roman" w:hAnsi="Times New Roman"/>
          <w:sz w:val="24"/>
          <w:szCs w:val="24"/>
        </w:rPr>
        <w:t xml:space="preserve">1. sociálne poradenstvo, </w:t>
      </w:r>
    </w:p>
    <w:p w:rsidR="00C876EE" w:rsidRPr="00E74E33" w:rsidRDefault="00C876EE" w:rsidP="00B64FF8">
      <w:pPr>
        <w:spacing w:line="360" w:lineRule="auto"/>
        <w:rPr>
          <w:rFonts w:ascii="Times New Roman" w:hAnsi="Times New Roman"/>
          <w:sz w:val="24"/>
          <w:szCs w:val="24"/>
        </w:rPr>
      </w:pPr>
      <w:r w:rsidRPr="00E74E33">
        <w:rPr>
          <w:rFonts w:ascii="Times New Roman" w:hAnsi="Times New Roman"/>
          <w:sz w:val="24"/>
          <w:szCs w:val="24"/>
        </w:rPr>
        <w:t xml:space="preserve">2. pomoc pri uplatňovaní práv a právom chránených záujmov, </w:t>
      </w:r>
    </w:p>
    <w:p w:rsidR="00C876EE" w:rsidRPr="00E74E33" w:rsidRDefault="00C876EE" w:rsidP="00B64FF8">
      <w:pPr>
        <w:spacing w:line="360" w:lineRule="auto"/>
        <w:rPr>
          <w:rFonts w:ascii="Times New Roman" w:hAnsi="Times New Roman"/>
          <w:sz w:val="24"/>
          <w:szCs w:val="24"/>
        </w:rPr>
      </w:pPr>
      <w:r w:rsidRPr="00E74E33">
        <w:rPr>
          <w:rFonts w:ascii="Times New Roman" w:hAnsi="Times New Roman"/>
          <w:sz w:val="24"/>
          <w:szCs w:val="24"/>
        </w:rPr>
        <w:t>3. pomoc pri príprave na školskú dochádzku a školské vyučovanie a sprevádzanie dieťaťa do a zo školského zariadenia,</w:t>
      </w:r>
    </w:p>
    <w:p w:rsidR="00C876EE" w:rsidRPr="00E74E33" w:rsidRDefault="00C876EE" w:rsidP="00B64FF8">
      <w:pPr>
        <w:spacing w:line="360" w:lineRule="auto"/>
        <w:rPr>
          <w:rFonts w:ascii="Times New Roman" w:hAnsi="Times New Roman"/>
          <w:b/>
          <w:i/>
          <w:sz w:val="24"/>
          <w:szCs w:val="24"/>
        </w:rPr>
      </w:pPr>
      <w:r w:rsidRPr="00E74E33">
        <w:rPr>
          <w:rFonts w:ascii="Times New Roman" w:hAnsi="Times New Roman"/>
          <w:b/>
          <w:i/>
          <w:sz w:val="24"/>
          <w:szCs w:val="24"/>
        </w:rPr>
        <w:t xml:space="preserve">b) vykonáva </w:t>
      </w:r>
    </w:p>
    <w:p w:rsidR="00C876EE" w:rsidRPr="00E74E33" w:rsidRDefault="00C876EE" w:rsidP="00B64FF8">
      <w:pPr>
        <w:spacing w:line="360" w:lineRule="auto"/>
        <w:rPr>
          <w:rFonts w:ascii="Times New Roman" w:hAnsi="Times New Roman"/>
          <w:sz w:val="24"/>
          <w:szCs w:val="24"/>
        </w:rPr>
      </w:pPr>
      <w:r w:rsidRPr="00E74E33">
        <w:rPr>
          <w:rFonts w:ascii="Times New Roman" w:hAnsi="Times New Roman"/>
          <w:sz w:val="24"/>
          <w:szCs w:val="24"/>
        </w:rPr>
        <w:t xml:space="preserve">1. preventívna aktivita, </w:t>
      </w:r>
    </w:p>
    <w:p w:rsidR="00C876EE" w:rsidRPr="00E74E33" w:rsidRDefault="00C876EE" w:rsidP="00B64FF8">
      <w:pPr>
        <w:spacing w:line="360" w:lineRule="auto"/>
        <w:rPr>
          <w:rFonts w:ascii="Times New Roman" w:hAnsi="Times New Roman"/>
          <w:b/>
          <w:i/>
          <w:sz w:val="24"/>
          <w:szCs w:val="24"/>
        </w:rPr>
      </w:pPr>
      <w:r w:rsidRPr="00E74E33">
        <w:rPr>
          <w:rFonts w:ascii="Times New Roman" w:hAnsi="Times New Roman"/>
          <w:b/>
          <w:i/>
          <w:sz w:val="24"/>
          <w:szCs w:val="24"/>
        </w:rPr>
        <w:t xml:space="preserve">c) zabezpečuje </w:t>
      </w:r>
    </w:p>
    <w:p w:rsidR="00C876EE" w:rsidRPr="00E74E33" w:rsidRDefault="00C876EE" w:rsidP="00B64FF8">
      <w:pPr>
        <w:spacing w:line="360" w:lineRule="auto"/>
        <w:rPr>
          <w:rFonts w:ascii="Times New Roman" w:hAnsi="Times New Roman"/>
          <w:sz w:val="24"/>
          <w:szCs w:val="24"/>
        </w:rPr>
      </w:pPr>
      <w:r w:rsidRPr="00E74E33">
        <w:rPr>
          <w:rFonts w:ascii="Times New Roman" w:hAnsi="Times New Roman"/>
          <w:sz w:val="24"/>
          <w:szCs w:val="24"/>
        </w:rPr>
        <w:t>1. záujmová činnosť.</w:t>
      </w:r>
    </w:p>
    <w:p w:rsidR="00C876EE" w:rsidRDefault="00C876EE" w:rsidP="00B64FF8">
      <w:pPr>
        <w:spacing w:line="360" w:lineRule="auto"/>
        <w:rPr>
          <w:rFonts w:ascii="Times New Roman" w:hAnsi="Times New Roman"/>
          <w:sz w:val="24"/>
          <w:szCs w:val="24"/>
        </w:rPr>
      </w:pPr>
      <w:r w:rsidRPr="00E74E33">
        <w:rPr>
          <w:rFonts w:ascii="Times New Roman" w:hAnsi="Times New Roman"/>
          <w:sz w:val="24"/>
          <w:szCs w:val="24"/>
        </w:rPr>
        <w:t>(2) V komunitnom centre sa vykonáva komunitná práca a komunitná rehabilitácia.</w:t>
      </w:r>
    </w:p>
    <w:p w:rsidR="00E40255" w:rsidRDefault="00E40255" w:rsidP="00E4025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Komunitné centrum  vo veľkej miere slúži miestnej rómskej komunite, hlavne rómskym deťom a mládeži a dlhodobo nezamestnaným na vzdelávanie a získavanie informácií potrebných na zabezpečenie ich integrácie do spoločnosti, pričom nevylučuje zapojenie majority. </w:t>
      </w:r>
    </w:p>
    <w:p w:rsidR="00E40255" w:rsidRPr="00E74E33" w:rsidRDefault="00E40255" w:rsidP="00B64FF8">
      <w:pPr>
        <w:spacing w:line="360" w:lineRule="auto"/>
        <w:rPr>
          <w:rFonts w:ascii="Times New Roman" w:hAnsi="Times New Roman"/>
          <w:b/>
          <w:sz w:val="24"/>
          <w:szCs w:val="24"/>
        </w:rPr>
      </w:pPr>
    </w:p>
    <w:p w:rsidR="007631C5" w:rsidRPr="00C5415C" w:rsidRDefault="00B64FF8" w:rsidP="003F1AD9">
      <w:pPr>
        <w:spacing w:line="360" w:lineRule="auto"/>
        <w:rPr>
          <w:rFonts w:ascii="Times New Roman" w:hAnsi="Times New Roman" w:cs="Times New Roman"/>
          <w:i/>
          <w:color w:val="0070C0"/>
          <w:sz w:val="24"/>
          <w:szCs w:val="24"/>
        </w:rPr>
      </w:pPr>
      <w:r>
        <w:rPr>
          <w:rFonts w:ascii="Times New Roman" w:hAnsi="Times New Roman" w:cs="Times New Roman"/>
          <w:i/>
          <w:color w:val="0070C0"/>
          <w:sz w:val="24"/>
          <w:szCs w:val="24"/>
        </w:rPr>
        <w:t>P</w:t>
      </w:r>
      <w:r w:rsidR="007631C5" w:rsidRPr="00C5415C">
        <w:rPr>
          <w:rFonts w:ascii="Times New Roman" w:hAnsi="Times New Roman" w:cs="Times New Roman"/>
          <w:i/>
          <w:color w:val="0070C0"/>
          <w:sz w:val="24"/>
          <w:szCs w:val="24"/>
        </w:rPr>
        <w:t>OSLANIE KOMUNITNÉHO CENTRA</w:t>
      </w:r>
    </w:p>
    <w:p w:rsidR="007631C5" w:rsidRPr="00C5415C" w:rsidRDefault="007631C5"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Poslaním komunitného centra je prostredníctvom poskytovania odborných činností, iných činností a aktivít prispieť k sociálnemu začleňovaniu osôb sociálne vylúčených tak na individuálnej, ako aj na lokálnej úrovni. V spolupráci s Poskytovateľom KC a subjektmi verejnej, štátnej správy, resp. organizáciami, ktoré pozitívne ovplyvňujú chod KC nájsť vhodné formy, spôsoby na elimináciu sociálnych rozdielov medzi sociálnymi skupinami tvoriacimi komunitu obce, minimalizovať negatívne faktory ovplyvňujúce osobnostný rozvoj detí, mlád</w:t>
      </w:r>
      <w:r w:rsidR="003713BD" w:rsidRPr="00C5415C">
        <w:rPr>
          <w:rFonts w:ascii="Times New Roman" w:hAnsi="Times New Roman" w:cs="Times New Roman"/>
          <w:sz w:val="24"/>
          <w:szCs w:val="24"/>
        </w:rPr>
        <w:t xml:space="preserve">eže a dospelej populácie obce. </w:t>
      </w:r>
    </w:p>
    <w:p w:rsidR="00832D48" w:rsidRPr="00C5415C" w:rsidRDefault="00832D48"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Komunitné centrum ako inštitucionálne zariadenie, poskytuje pr</w:t>
      </w:r>
      <w:r w:rsidR="00815FAF">
        <w:rPr>
          <w:rFonts w:ascii="Times New Roman" w:hAnsi="Times New Roman" w:cs="Times New Roman"/>
          <w:sz w:val="24"/>
          <w:szCs w:val="24"/>
        </w:rPr>
        <w:t>edovšetkým primárne programy rea</w:t>
      </w:r>
      <w:r w:rsidRPr="00C5415C">
        <w:rPr>
          <w:rFonts w:ascii="Times New Roman" w:hAnsi="Times New Roman" w:cs="Times New Roman"/>
          <w:sz w:val="24"/>
          <w:szCs w:val="24"/>
        </w:rPr>
        <w:t xml:space="preserve">gujúc na aktuálne problémy  a potreby miestnej komunity. </w:t>
      </w:r>
    </w:p>
    <w:p w:rsidR="002944DE" w:rsidRPr="00C5415C" w:rsidRDefault="00832D48"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lastRenderedPageBreak/>
        <w:t>Poslaním komunitného centra je napĺ</w:t>
      </w:r>
      <w:r w:rsidR="003F1AD9" w:rsidRPr="00C5415C">
        <w:rPr>
          <w:rFonts w:ascii="Times New Roman" w:hAnsi="Times New Roman" w:cs="Times New Roman"/>
          <w:sz w:val="24"/>
          <w:szCs w:val="24"/>
        </w:rPr>
        <w:t>ňanie sociálnej súdržnosti, presadzovanie sociálnej inklúzie vylúčených skupín, zmocňovanie prirodzených komunít k prekonávaniu problémov ako aj budovanie občianskych komunít, založených na aktívnej participácii ich členov, posilňovanie sociálnej inklúzie znevýhodnených skupín obyvateľov</w:t>
      </w:r>
      <w:r w:rsidR="00815FAF">
        <w:rPr>
          <w:rFonts w:ascii="Times New Roman" w:hAnsi="Times New Roman" w:cs="Times New Roman"/>
          <w:sz w:val="24"/>
          <w:szCs w:val="24"/>
        </w:rPr>
        <w:t xml:space="preserve">. Komunitné centrum sa usiluje </w:t>
      </w:r>
      <w:r w:rsidR="003F1AD9" w:rsidRPr="00C5415C">
        <w:rPr>
          <w:rFonts w:ascii="Times New Roman" w:hAnsi="Times New Roman" w:cs="Times New Roman"/>
          <w:sz w:val="24"/>
          <w:szCs w:val="24"/>
        </w:rPr>
        <w:t xml:space="preserve">o zmocňovanie k prekonávaniu problémov na individuálnej aj skupinovej úrovni participovaním ich členov.  Komunitné centrum hľadá možnosti, ktoré napomáhajú pri riešení nepriaznivej sociálnej situácie všetkým obyvateľom obce, formou organizovaných činností a aktivít. </w:t>
      </w:r>
    </w:p>
    <w:p w:rsidR="00804ECD" w:rsidRPr="00C5415C" w:rsidRDefault="00804ECD" w:rsidP="00804ECD">
      <w:pPr>
        <w:pStyle w:val="Nadpis2"/>
        <w:jc w:val="both"/>
        <w:rPr>
          <w:rFonts w:ascii="Times New Roman" w:hAnsi="Times New Roman" w:cs="Times New Roman"/>
          <w:b/>
          <w:color w:val="auto"/>
          <w:sz w:val="24"/>
          <w:szCs w:val="24"/>
        </w:rPr>
      </w:pPr>
      <w:r w:rsidRPr="00E40255">
        <w:rPr>
          <w:rFonts w:ascii="Times New Roman" w:hAnsi="Times New Roman" w:cs="Times New Roman"/>
          <w:b/>
          <w:color w:val="auto"/>
          <w:sz w:val="24"/>
          <w:szCs w:val="24"/>
        </w:rPr>
        <w:t>SWOT analýza KC</w:t>
      </w:r>
      <w:r w:rsidR="00815FAF">
        <w:rPr>
          <w:rFonts w:ascii="Times New Roman" w:hAnsi="Times New Roman" w:cs="Times New Roman"/>
          <w:b/>
          <w:color w:val="auto"/>
          <w:sz w:val="24"/>
          <w:szCs w:val="24"/>
        </w:rPr>
        <w:t xml:space="preserve">      </w:t>
      </w:r>
    </w:p>
    <w:tbl>
      <w:tblPr>
        <w:tblW w:w="9069" w:type="dxa"/>
        <w:tblInd w:w="137" w:type="dxa"/>
        <w:tblCellMar>
          <w:left w:w="103" w:type="dxa"/>
        </w:tblCellMar>
        <w:tblLook w:val="04A0" w:firstRow="1" w:lastRow="0" w:firstColumn="1" w:lastColumn="0" w:noHBand="0" w:noVBand="1"/>
      </w:tblPr>
      <w:tblGrid>
        <w:gridCol w:w="4463"/>
        <w:gridCol w:w="4606"/>
      </w:tblGrid>
      <w:tr w:rsidR="00804ECD" w:rsidRPr="00C5415C" w:rsidTr="00804ECD">
        <w:trPr>
          <w:trHeight w:val="423"/>
        </w:trPr>
        <w:tc>
          <w:tcPr>
            <w:tcW w:w="4463"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804ECD">
            <w:pPr>
              <w:widowControl w:val="0"/>
              <w:spacing w:after="0" w:line="240" w:lineRule="auto"/>
              <w:ind w:left="390"/>
              <w:jc w:val="both"/>
              <w:rPr>
                <w:rFonts w:ascii="Times New Roman" w:hAnsi="Times New Roman" w:cs="Times New Roman"/>
                <w:sz w:val="24"/>
                <w:szCs w:val="24"/>
              </w:rPr>
            </w:pPr>
            <w:r w:rsidRPr="00C5415C">
              <w:rPr>
                <w:rFonts w:ascii="Times New Roman" w:hAnsi="Times New Roman" w:cs="Times New Roman"/>
                <w:b/>
                <w:sz w:val="24"/>
                <w:szCs w:val="24"/>
              </w:rPr>
              <w:t>SILNÉ STRÁNKY</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804ECD">
            <w:pPr>
              <w:widowControl w:val="0"/>
              <w:spacing w:after="0" w:line="240" w:lineRule="auto"/>
              <w:ind w:left="390"/>
              <w:jc w:val="both"/>
              <w:rPr>
                <w:rFonts w:ascii="Times New Roman" w:hAnsi="Times New Roman" w:cs="Times New Roman"/>
                <w:sz w:val="24"/>
                <w:szCs w:val="24"/>
              </w:rPr>
            </w:pPr>
            <w:r w:rsidRPr="00C5415C">
              <w:rPr>
                <w:rFonts w:ascii="Times New Roman" w:hAnsi="Times New Roman" w:cs="Times New Roman"/>
                <w:b/>
                <w:sz w:val="24"/>
                <w:szCs w:val="24"/>
              </w:rPr>
              <w:t>SLABÉ STRÁNKY</w:t>
            </w:r>
          </w:p>
        </w:tc>
      </w:tr>
      <w:tr w:rsidR="00804ECD" w:rsidRPr="00C5415C" w:rsidTr="00804ECD">
        <w:tc>
          <w:tcPr>
            <w:tcW w:w="4463"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804ECD">
            <w:pPr>
              <w:spacing w:line="240" w:lineRule="auto"/>
              <w:rPr>
                <w:rFonts w:ascii="Times New Roman" w:hAnsi="Times New Roman" w:cs="Times New Roman"/>
                <w:sz w:val="24"/>
                <w:szCs w:val="24"/>
              </w:rPr>
            </w:pPr>
            <w:r w:rsidRPr="00C5415C">
              <w:rPr>
                <w:rFonts w:ascii="Times New Roman" w:hAnsi="Times New Roman" w:cs="Times New Roman"/>
                <w:sz w:val="24"/>
                <w:szCs w:val="24"/>
              </w:rPr>
              <w:t xml:space="preserve">- záujem KC Veľké Dravce  riešiť problematiku marginalizovaných komunít </w:t>
            </w:r>
          </w:p>
          <w:p w:rsidR="00804ECD" w:rsidRPr="00C5415C" w:rsidRDefault="00804ECD" w:rsidP="00804ECD">
            <w:pPr>
              <w:spacing w:line="240" w:lineRule="auto"/>
              <w:rPr>
                <w:rFonts w:ascii="Times New Roman" w:hAnsi="Times New Roman" w:cs="Times New Roman"/>
                <w:sz w:val="24"/>
                <w:szCs w:val="24"/>
              </w:rPr>
            </w:pPr>
            <w:r w:rsidRPr="00C5415C">
              <w:rPr>
                <w:rFonts w:ascii="Times New Roman" w:hAnsi="Times New Roman" w:cs="Times New Roman"/>
                <w:sz w:val="24"/>
                <w:szCs w:val="24"/>
              </w:rPr>
              <w:t xml:space="preserve"> - existencia a činnosť komunitného centra</w:t>
            </w:r>
          </w:p>
          <w:p w:rsidR="00804ECD" w:rsidRPr="00E40255" w:rsidRDefault="00804ECD" w:rsidP="00804ECD">
            <w:pPr>
              <w:spacing w:line="240" w:lineRule="auto"/>
              <w:rPr>
                <w:rFonts w:ascii="Times New Roman" w:hAnsi="Times New Roman" w:cs="Times New Roman"/>
                <w:sz w:val="24"/>
                <w:szCs w:val="24"/>
              </w:rPr>
            </w:pPr>
            <w:r w:rsidRPr="00C5415C">
              <w:rPr>
                <w:rFonts w:ascii="Times New Roman" w:hAnsi="Times New Roman" w:cs="Times New Roman"/>
                <w:sz w:val="24"/>
                <w:szCs w:val="24"/>
              </w:rPr>
              <w:t xml:space="preserve"> </w:t>
            </w:r>
            <w:r w:rsidRPr="00E40255">
              <w:rPr>
                <w:rFonts w:ascii="Times New Roman" w:hAnsi="Times New Roman" w:cs="Times New Roman"/>
                <w:sz w:val="24"/>
                <w:szCs w:val="24"/>
              </w:rPr>
              <w:t xml:space="preserve">- spolupráca </w:t>
            </w:r>
            <w:r w:rsidR="00815FAF" w:rsidRPr="00E40255">
              <w:rPr>
                <w:rFonts w:ascii="Times New Roman" w:hAnsi="Times New Roman" w:cs="Times New Roman"/>
                <w:sz w:val="24"/>
                <w:szCs w:val="24"/>
              </w:rPr>
              <w:t xml:space="preserve">a sieťovanie s rôznymi inštitúciami </w:t>
            </w:r>
          </w:p>
          <w:p w:rsidR="00804ECD" w:rsidRPr="00C5415C" w:rsidRDefault="00804ECD" w:rsidP="00E40255">
            <w:pPr>
              <w:spacing w:line="240" w:lineRule="auto"/>
              <w:rPr>
                <w:rFonts w:ascii="Times New Roman" w:hAnsi="Times New Roman" w:cs="Times New Roman"/>
                <w:b/>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804ECD" w:rsidRPr="00E40255" w:rsidRDefault="00E40255" w:rsidP="00E40255">
            <w:pPr>
              <w:widowControl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04ECD" w:rsidRPr="00E40255">
              <w:rPr>
                <w:rFonts w:ascii="Times New Roman" w:hAnsi="Times New Roman" w:cs="Times New Roman"/>
                <w:sz w:val="24"/>
                <w:szCs w:val="24"/>
              </w:rPr>
              <w:t>nezáujem rodičov o podporu pri vzdelávaní     svojich detí</w:t>
            </w:r>
          </w:p>
          <w:p w:rsidR="007E4ED1" w:rsidRPr="00C5415C" w:rsidRDefault="00804ECD" w:rsidP="00804ECD">
            <w:pPr>
              <w:spacing w:line="360" w:lineRule="auto"/>
              <w:rPr>
                <w:rFonts w:ascii="Times New Roman" w:hAnsi="Times New Roman" w:cs="Times New Roman"/>
                <w:sz w:val="24"/>
                <w:szCs w:val="24"/>
              </w:rPr>
            </w:pPr>
            <w:r w:rsidRPr="00C5415C">
              <w:rPr>
                <w:rFonts w:ascii="Times New Roman" w:hAnsi="Times New Roman" w:cs="Times New Roman"/>
                <w:sz w:val="24"/>
                <w:szCs w:val="24"/>
              </w:rPr>
              <w:t xml:space="preserve">-nedostatok finančných zdrojov na </w:t>
            </w:r>
          </w:p>
          <w:p w:rsidR="00804ECD" w:rsidRPr="00C5415C" w:rsidRDefault="00E40255" w:rsidP="00804EC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04ECD" w:rsidRPr="00C5415C">
              <w:rPr>
                <w:rFonts w:ascii="Times New Roman" w:hAnsi="Times New Roman" w:cs="Times New Roman"/>
                <w:sz w:val="24"/>
                <w:szCs w:val="24"/>
              </w:rPr>
              <w:t>vybavenie KC</w:t>
            </w:r>
          </w:p>
          <w:p w:rsidR="00804ECD" w:rsidRPr="00C5415C" w:rsidRDefault="00804ECD" w:rsidP="00804ECD">
            <w:pPr>
              <w:pStyle w:val="Odsekzoznamu"/>
              <w:widowControl w:val="0"/>
              <w:spacing w:after="0" w:line="240" w:lineRule="auto"/>
              <w:ind w:left="111"/>
              <w:rPr>
                <w:rFonts w:ascii="Times New Roman" w:hAnsi="Times New Roman" w:cs="Times New Roman"/>
                <w:sz w:val="24"/>
                <w:szCs w:val="24"/>
              </w:rPr>
            </w:pPr>
          </w:p>
          <w:p w:rsidR="00804ECD" w:rsidRPr="00C5415C" w:rsidRDefault="00804ECD" w:rsidP="00804ECD">
            <w:pPr>
              <w:pStyle w:val="Odsekzoznamu"/>
              <w:widowControl w:val="0"/>
              <w:spacing w:after="0" w:line="240" w:lineRule="auto"/>
              <w:ind w:left="1110"/>
              <w:rPr>
                <w:rFonts w:ascii="Times New Roman" w:hAnsi="Times New Roman" w:cs="Times New Roman"/>
                <w:sz w:val="24"/>
                <w:szCs w:val="24"/>
              </w:rPr>
            </w:pPr>
          </w:p>
        </w:tc>
      </w:tr>
      <w:tr w:rsidR="00804ECD" w:rsidRPr="00C5415C" w:rsidTr="00804ECD">
        <w:trPr>
          <w:trHeight w:val="354"/>
        </w:trPr>
        <w:tc>
          <w:tcPr>
            <w:tcW w:w="4463"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804ECD">
            <w:pPr>
              <w:widowControl w:val="0"/>
              <w:spacing w:after="0" w:line="240" w:lineRule="auto"/>
              <w:ind w:left="753"/>
              <w:rPr>
                <w:rFonts w:ascii="Times New Roman" w:hAnsi="Times New Roman" w:cs="Times New Roman"/>
                <w:sz w:val="24"/>
                <w:szCs w:val="24"/>
              </w:rPr>
            </w:pPr>
            <w:r w:rsidRPr="00C5415C">
              <w:rPr>
                <w:rFonts w:ascii="Times New Roman" w:hAnsi="Times New Roman" w:cs="Times New Roman"/>
                <w:b/>
                <w:sz w:val="24"/>
                <w:szCs w:val="24"/>
              </w:rPr>
              <w:t>PRÍLEŽITOSTI</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804ECD">
            <w:pPr>
              <w:widowControl w:val="0"/>
              <w:spacing w:after="0" w:line="240" w:lineRule="auto"/>
              <w:ind w:left="390"/>
              <w:rPr>
                <w:rFonts w:ascii="Times New Roman" w:hAnsi="Times New Roman" w:cs="Times New Roman"/>
                <w:sz w:val="24"/>
                <w:szCs w:val="24"/>
              </w:rPr>
            </w:pPr>
            <w:r w:rsidRPr="00C5415C">
              <w:rPr>
                <w:rFonts w:ascii="Times New Roman" w:hAnsi="Times New Roman" w:cs="Times New Roman"/>
                <w:b/>
                <w:sz w:val="24"/>
                <w:szCs w:val="24"/>
              </w:rPr>
              <w:t>OHROZENIA</w:t>
            </w:r>
          </w:p>
        </w:tc>
      </w:tr>
      <w:tr w:rsidR="00804ECD" w:rsidRPr="00C5415C" w:rsidTr="00E40255">
        <w:trPr>
          <w:trHeight w:val="1653"/>
        </w:trPr>
        <w:tc>
          <w:tcPr>
            <w:tcW w:w="4463"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7E4ED1">
            <w:pPr>
              <w:pStyle w:val="Odsekzoznamu"/>
              <w:widowControl w:val="0"/>
              <w:numPr>
                <w:ilvl w:val="0"/>
                <w:numId w:val="24"/>
              </w:numPr>
              <w:spacing w:after="0" w:line="360" w:lineRule="auto"/>
              <w:ind w:left="753"/>
              <w:rPr>
                <w:rFonts w:ascii="Times New Roman" w:hAnsi="Times New Roman" w:cs="Times New Roman"/>
                <w:sz w:val="24"/>
                <w:szCs w:val="24"/>
              </w:rPr>
            </w:pPr>
            <w:r w:rsidRPr="00C5415C">
              <w:rPr>
                <w:rFonts w:ascii="Times New Roman" w:hAnsi="Times New Roman" w:cs="Times New Roman"/>
                <w:sz w:val="24"/>
                <w:szCs w:val="24"/>
              </w:rPr>
              <w:t>dostupná a bezplatná soc. služba</w:t>
            </w:r>
          </w:p>
          <w:p w:rsidR="00804ECD" w:rsidRPr="00C5415C" w:rsidRDefault="00804ECD" w:rsidP="007E4ED1">
            <w:pPr>
              <w:pStyle w:val="Odsekzoznamu"/>
              <w:widowControl w:val="0"/>
              <w:numPr>
                <w:ilvl w:val="0"/>
                <w:numId w:val="24"/>
              </w:numPr>
              <w:spacing w:after="0" w:line="360" w:lineRule="auto"/>
              <w:ind w:left="753"/>
              <w:rPr>
                <w:rFonts w:ascii="Times New Roman" w:hAnsi="Times New Roman" w:cs="Times New Roman"/>
                <w:sz w:val="24"/>
                <w:szCs w:val="24"/>
              </w:rPr>
            </w:pPr>
            <w:r w:rsidRPr="00C5415C">
              <w:rPr>
                <w:rFonts w:ascii="Times New Roman" w:hAnsi="Times New Roman" w:cs="Times New Roman"/>
                <w:sz w:val="24"/>
                <w:szCs w:val="24"/>
              </w:rPr>
              <w:t xml:space="preserve">vytvorenie príležitosti na stretávanie  </w:t>
            </w:r>
            <w:r w:rsidR="007E4ED1" w:rsidRPr="00C5415C">
              <w:rPr>
                <w:rFonts w:ascii="Times New Roman" w:hAnsi="Times New Roman" w:cs="Times New Roman"/>
                <w:sz w:val="24"/>
                <w:szCs w:val="24"/>
              </w:rPr>
              <w:t>užívateľov KC</w:t>
            </w:r>
          </w:p>
          <w:p w:rsidR="00804ECD" w:rsidRPr="00C5415C" w:rsidRDefault="00804ECD" w:rsidP="007E4ED1">
            <w:pPr>
              <w:pStyle w:val="Odsekzoznamu"/>
              <w:widowControl w:val="0"/>
              <w:numPr>
                <w:ilvl w:val="0"/>
                <w:numId w:val="24"/>
              </w:numPr>
              <w:spacing w:after="0" w:line="360" w:lineRule="auto"/>
              <w:ind w:left="753"/>
              <w:rPr>
                <w:rFonts w:ascii="Times New Roman" w:hAnsi="Times New Roman" w:cs="Times New Roman"/>
                <w:sz w:val="24"/>
                <w:szCs w:val="24"/>
              </w:rPr>
            </w:pPr>
            <w:r w:rsidRPr="00C5415C">
              <w:rPr>
                <w:rFonts w:ascii="Times New Roman" w:hAnsi="Times New Roman" w:cs="Times New Roman"/>
                <w:sz w:val="24"/>
                <w:szCs w:val="24"/>
              </w:rPr>
              <w:t>dobrovoľníctvo</w:t>
            </w:r>
          </w:p>
          <w:p w:rsidR="00804ECD" w:rsidRPr="00C5415C" w:rsidRDefault="00804ECD" w:rsidP="00804ECD">
            <w:pPr>
              <w:pStyle w:val="Odsekzoznamu"/>
              <w:widowControl w:val="0"/>
              <w:spacing w:after="0" w:line="240" w:lineRule="auto"/>
              <w:ind w:left="753"/>
              <w:rPr>
                <w:rFonts w:ascii="Times New Roman" w:hAnsi="Times New Roman" w:cs="Times New Roman"/>
                <w:sz w:val="24"/>
                <w:szCs w:val="24"/>
              </w:rPr>
            </w:pPr>
          </w:p>
          <w:p w:rsidR="00804ECD" w:rsidRPr="00C5415C" w:rsidRDefault="00804ECD" w:rsidP="00804ECD">
            <w:pPr>
              <w:tabs>
                <w:tab w:val="left" w:pos="1260"/>
              </w:tabs>
              <w:rPr>
                <w:rFonts w:ascii="Times New Roman" w:hAnsi="Times New Roman" w:cs="Times New Roman"/>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804ECD" w:rsidRPr="00C5415C" w:rsidRDefault="00804ECD" w:rsidP="007E4ED1">
            <w:pPr>
              <w:pStyle w:val="Odsekzoznamu"/>
              <w:widowControl w:val="0"/>
              <w:numPr>
                <w:ilvl w:val="0"/>
                <w:numId w:val="25"/>
              </w:numPr>
              <w:spacing w:after="0" w:line="360" w:lineRule="auto"/>
              <w:ind w:left="678"/>
              <w:rPr>
                <w:rFonts w:ascii="Times New Roman" w:hAnsi="Times New Roman" w:cs="Times New Roman"/>
                <w:sz w:val="24"/>
                <w:szCs w:val="24"/>
              </w:rPr>
            </w:pPr>
            <w:r w:rsidRPr="00C5415C">
              <w:rPr>
                <w:rFonts w:ascii="Times New Roman" w:hAnsi="Times New Roman" w:cs="Times New Roman"/>
                <w:sz w:val="24"/>
                <w:szCs w:val="24"/>
              </w:rPr>
              <w:t>udržateľnosť projektu KC</w:t>
            </w:r>
          </w:p>
          <w:p w:rsidR="00804ECD" w:rsidRPr="00C5415C" w:rsidRDefault="00804ECD" w:rsidP="007E4ED1">
            <w:pPr>
              <w:pStyle w:val="Odsekzoznamu"/>
              <w:widowControl w:val="0"/>
              <w:numPr>
                <w:ilvl w:val="0"/>
                <w:numId w:val="25"/>
              </w:numPr>
              <w:spacing w:after="0" w:line="360" w:lineRule="auto"/>
              <w:ind w:left="678"/>
              <w:rPr>
                <w:rFonts w:ascii="Times New Roman" w:hAnsi="Times New Roman" w:cs="Times New Roman"/>
                <w:sz w:val="24"/>
                <w:szCs w:val="24"/>
              </w:rPr>
            </w:pPr>
            <w:r w:rsidRPr="00C5415C">
              <w:rPr>
                <w:rFonts w:ascii="Times New Roman" w:hAnsi="Times New Roman" w:cs="Times New Roman"/>
                <w:sz w:val="24"/>
                <w:szCs w:val="24"/>
              </w:rPr>
              <w:t>nedostatočný záujem niektorých obyvateľov obce</w:t>
            </w:r>
          </w:p>
          <w:p w:rsidR="007E4ED1" w:rsidRPr="00C5415C" w:rsidRDefault="007E4ED1" w:rsidP="00E40255">
            <w:pPr>
              <w:pStyle w:val="Odsekzoznamu"/>
              <w:widowControl w:val="0"/>
              <w:spacing w:after="0" w:line="360" w:lineRule="auto"/>
              <w:ind w:left="678"/>
              <w:rPr>
                <w:rFonts w:ascii="Times New Roman" w:hAnsi="Times New Roman" w:cs="Times New Roman"/>
                <w:sz w:val="24"/>
                <w:szCs w:val="24"/>
              </w:rPr>
            </w:pPr>
          </w:p>
        </w:tc>
      </w:tr>
    </w:tbl>
    <w:p w:rsidR="003F1AD9" w:rsidRPr="00C5415C" w:rsidRDefault="003F1AD9" w:rsidP="003F1AD9">
      <w:pPr>
        <w:spacing w:line="360" w:lineRule="auto"/>
        <w:jc w:val="both"/>
        <w:rPr>
          <w:rFonts w:ascii="Times New Roman" w:hAnsi="Times New Roman" w:cs="Times New Roman"/>
          <w:sz w:val="24"/>
          <w:szCs w:val="24"/>
        </w:rPr>
      </w:pPr>
      <w:bookmarkStart w:id="1" w:name="_Toc93063313"/>
      <w:bookmarkStart w:id="2" w:name="__RefHeading___Toc794_1699433737"/>
      <w:bookmarkEnd w:id="1"/>
      <w:bookmarkEnd w:id="2"/>
    </w:p>
    <w:p w:rsidR="002944DE" w:rsidRPr="00E40255" w:rsidRDefault="009724BB" w:rsidP="003F1AD9">
      <w:pPr>
        <w:pStyle w:val="Nadpis1"/>
        <w:numPr>
          <w:ilvl w:val="0"/>
          <w:numId w:val="16"/>
        </w:numPr>
        <w:spacing w:line="360" w:lineRule="auto"/>
        <w:rPr>
          <w:rFonts w:ascii="Times New Roman" w:hAnsi="Times New Roman" w:cs="Times New Roman"/>
          <w:sz w:val="24"/>
          <w:szCs w:val="24"/>
        </w:rPr>
      </w:pPr>
      <w:bookmarkStart w:id="3" w:name="_Toc98485321"/>
      <w:r w:rsidRPr="00E40255">
        <w:rPr>
          <w:rFonts w:ascii="Times New Roman" w:hAnsi="Times New Roman" w:cs="Times New Roman"/>
          <w:i/>
          <w:color w:val="0070C0"/>
          <w:sz w:val="24"/>
          <w:szCs w:val="24"/>
        </w:rPr>
        <w:t>M</w:t>
      </w:r>
      <w:r w:rsidR="002944DE" w:rsidRPr="00E40255">
        <w:rPr>
          <w:rFonts w:ascii="Times New Roman" w:hAnsi="Times New Roman" w:cs="Times New Roman"/>
          <w:i/>
          <w:color w:val="0070C0"/>
          <w:sz w:val="24"/>
          <w:szCs w:val="24"/>
        </w:rPr>
        <w:t>APOVANIE POTRIEB</w:t>
      </w:r>
      <w:bookmarkEnd w:id="3"/>
      <w:r w:rsidR="00253708" w:rsidRPr="00E40255">
        <w:rPr>
          <w:rFonts w:ascii="Times New Roman" w:hAnsi="Times New Roman" w:cs="Times New Roman"/>
          <w:i/>
          <w:color w:val="0070C0"/>
          <w:sz w:val="24"/>
          <w:szCs w:val="24"/>
        </w:rPr>
        <w:t xml:space="preserve">          </w:t>
      </w:r>
    </w:p>
    <w:p w:rsidR="00C94FAF" w:rsidRPr="00C5415C" w:rsidRDefault="00C94FAF"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Na </w:t>
      </w:r>
      <w:r w:rsidR="006370F4" w:rsidRPr="00C5415C">
        <w:rPr>
          <w:rFonts w:ascii="Times New Roman" w:hAnsi="Times New Roman" w:cs="Times New Roman"/>
          <w:sz w:val="24"/>
          <w:szCs w:val="24"/>
        </w:rPr>
        <w:t xml:space="preserve">prvé  </w:t>
      </w:r>
      <w:r w:rsidRPr="00C5415C">
        <w:rPr>
          <w:rFonts w:ascii="Times New Roman" w:hAnsi="Times New Roman" w:cs="Times New Roman"/>
          <w:sz w:val="24"/>
          <w:szCs w:val="24"/>
        </w:rPr>
        <w:t>mapovan</w:t>
      </w:r>
      <w:r w:rsidR="006370F4" w:rsidRPr="00C5415C">
        <w:rPr>
          <w:rFonts w:ascii="Times New Roman" w:hAnsi="Times New Roman" w:cs="Times New Roman"/>
          <w:sz w:val="24"/>
          <w:szCs w:val="24"/>
        </w:rPr>
        <w:t>ie</w:t>
      </w:r>
      <w:r w:rsidRPr="00C5415C">
        <w:rPr>
          <w:rFonts w:ascii="Times New Roman" w:hAnsi="Times New Roman" w:cs="Times New Roman"/>
          <w:sz w:val="24"/>
          <w:szCs w:val="24"/>
        </w:rPr>
        <w:t xml:space="preserve"> po</w:t>
      </w:r>
      <w:r w:rsidR="000C7A59" w:rsidRPr="00C5415C">
        <w:rPr>
          <w:rFonts w:ascii="Times New Roman" w:hAnsi="Times New Roman" w:cs="Times New Roman"/>
          <w:sz w:val="24"/>
          <w:szCs w:val="24"/>
        </w:rPr>
        <w:t>trieb obyvateľov  obce</w:t>
      </w:r>
      <w:r w:rsidR="006370F4" w:rsidRPr="00C5415C">
        <w:rPr>
          <w:rFonts w:ascii="Times New Roman" w:hAnsi="Times New Roman" w:cs="Times New Roman"/>
          <w:sz w:val="24"/>
          <w:szCs w:val="24"/>
        </w:rPr>
        <w:t>, ktoré bolo realizované v mesiacoch jún až august</w:t>
      </w:r>
      <w:r w:rsidR="008833F7" w:rsidRPr="00C5415C">
        <w:rPr>
          <w:rFonts w:ascii="Times New Roman" w:hAnsi="Times New Roman" w:cs="Times New Roman"/>
          <w:sz w:val="24"/>
          <w:szCs w:val="24"/>
        </w:rPr>
        <w:t xml:space="preserve"> 2021</w:t>
      </w:r>
      <w:r w:rsidR="00E40255">
        <w:rPr>
          <w:rFonts w:ascii="Times New Roman" w:hAnsi="Times New Roman" w:cs="Times New Roman"/>
          <w:sz w:val="24"/>
          <w:szCs w:val="24"/>
        </w:rPr>
        <w:t xml:space="preserve"> bol </w:t>
      </w:r>
      <w:r w:rsidR="006370F4" w:rsidRPr="00C5415C">
        <w:rPr>
          <w:rFonts w:ascii="Times New Roman" w:hAnsi="Times New Roman" w:cs="Times New Roman"/>
          <w:sz w:val="24"/>
          <w:szCs w:val="24"/>
        </w:rPr>
        <w:t xml:space="preserve"> </w:t>
      </w:r>
      <w:r w:rsidR="00E40255">
        <w:rPr>
          <w:rFonts w:ascii="Times New Roman" w:hAnsi="Times New Roman" w:cs="Times New Roman"/>
          <w:sz w:val="24"/>
          <w:szCs w:val="24"/>
        </w:rPr>
        <w:t xml:space="preserve">zvolený </w:t>
      </w:r>
      <w:r w:rsidRPr="00C5415C">
        <w:rPr>
          <w:rFonts w:ascii="Times New Roman" w:hAnsi="Times New Roman" w:cs="Times New Roman"/>
          <w:sz w:val="24"/>
          <w:szCs w:val="24"/>
        </w:rPr>
        <w:t xml:space="preserve"> dotazník v ktorom sa mohli obyvatelia vyjadriť k problémom, ktoré vnímajú v komunite a aké zmeny by v komunite uvítali. V dotazníku sa mohol každý občan  obce starší ako 15 rokov vyjadriť k potrebám, prezentovať svoje nápady. Dotazník obsah</w:t>
      </w:r>
      <w:r w:rsidR="006370F4" w:rsidRPr="00C5415C">
        <w:rPr>
          <w:rFonts w:ascii="Times New Roman" w:hAnsi="Times New Roman" w:cs="Times New Roman"/>
          <w:sz w:val="24"/>
          <w:szCs w:val="24"/>
        </w:rPr>
        <w:t>oval</w:t>
      </w:r>
      <w:r w:rsidRPr="00C5415C">
        <w:rPr>
          <w:rFonts w:ascii="Times New Roman" w:hAnsi="Times New Roman" w:cs="Times New Roman"/>
          <w:sz w:val="24"/>
          <w:szCs w:val="24"/>
        </w:rPr>
        <w:t xml:space="preserve"> tri otázky. Prvou </w:t>
      </w:r>
      <w:r w:rsidR="006370F4" w:rsidRPr="00C5415C">
        <w:rPr>
          <w:rFonts w:ascii="Times New Roman" w:hAnsi="Times New Roman" w:cs="Times New Roman"/>
          <w:sz w:val="24"/>
          <w:szCs w:val="24"/>
        </w:rPr>
        <w:t>bol</w:t>
      </w:r>
      <w:r w:rsidRPr="00C5415C">
        <w:rPr>
          <w:rFonts w:ascii="Times New Roman" w:hAnsi="Times New Roman" w:cs="Times New Roman"/>
          <w:sz w:val="24"/>
          <w:szCs w:val="24"/>
        </w:rPr>
        <w:t xml:space="preserve"> vek obyvateľov, ďalšou </w:t>
      </w:r>
      <w:r w:rsidR="006370F4" w:rsidRPr="00C5415C">
        <w:rPr>
          <w:rFonts w:ascii="Times New Roman" w:hAnsi="Times New Roman" w:cs="Times New Roman"/>
          <w:sz w:val="24"/>
          <w:szCs w:val="24"/>
        </w:rPr>
        <w:t xml:space="preserve">bolo dosiahnuté </w:t>
      </w:r>
      <w:r w:rsidRPr="00C5415C">
        <w:rPr>
          <w:rFonts w:ascii="Times New Roman" w:hAnsi="Times New Roman" w:cs="Times New Roman"/>
          <w:sz w:val="24"/>
          <w:szCs w:val="24"/>
        </w:rPr>
        <w:t xml:space="preserve"> vzdelanie a tretia otázka umožň</w:t>
      </w:r>
      <w:r w:rsidR="006370F4" w:rsidRPr="00C5415C">
        <w:rPr>
          <w:rFonts w:ascii="Times New Roman" w:hAnsi="Times New Roman" w:cs="Times New Roman"/>
          <w:sz w:val="24"/>
          <w:szCs w:val="24"/>
        </w:rPr>
        <w:t>ovala</w:t>
      </w:r>
      <w:r w:rsidRPr="00C5415C">
        <w:rPr>
          <w:rFonts w:ascii="Times New Roman" w:hAnsi="Times New Roman" w:cs="Times New Roman"/>
          <w:sz w:val="24"/>
          <w:szCs w:val="24"/>
        </w:rPr>
        <w:t xml:space="preserve"> vyjadriť sa k mapovaniu samotných potrieb.</w:t>
      </w:r>
    </w:p>
    <w:p w:rsidR="00C94FAF" w:rsidRPr="00C5415C" w:rsidRDefault="00C94FAF"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Medzi opýtanými boli aj občania, ktorí sa vyjadrili, že nemajú žiadne potreby, sú spokojní a v obci im nič nechýba.</w:t>
      </w:r>
    </w:p>
    <w:p w:rsidR="005C2B73" w:rsidRPr="00C5415C" w:rsidRDefault="005C2B73" w:rsidP="003F1AD9">
      <w:pPr>
        <w:spacing w:line="360" w:lineRule="auto"/>
        <w:rPr>
          <w:rFonts w:ascii="Times New Roman" w:hAnsi="Times New Roman" w:cs="Times New Roman"/>
          <w:sz w:val="24"/>
          <w:szCs w:val="24"/>
        </w:rPr>
      </w:pPr>
      <w:r w:rsidRPr="00C5415C">
        <w:rPr>
          <w:rFonts w:ascii="Times New Roman" w:hAnsi="Times New Roman" w:cs="Times New Roman"/>
          <w:sz w:val="24"/>
          <w:szCs w:val="24"/>
        </w:rPr>
        <w:lastRenderedPageBreak/>
        <w:t>Ďalšie mapovanie potrieb realizované po zmene odborného konzultanta</w:t>
      </w:r>
      <w:r w:rsidR="006370F4" w:rsidRPr="00C5415C">
        <w:rPr>
          <w:rFonts w:ascii="Times New Roman" w:hAnsi="Times New Roman" w:cs="Times New Roman"/>
          <w:sz w:val="24"/>
          <w:szCs w:val="24"/>
        </w:rPr>
        <w:t xml:space="preserve"> v mesiacoch september</w:t>
      </w:r>
      <w:r w:rsidR="008833F7" w:rsidRPr="00C5415C">
        <w:rPr>
          <w:rFonts w:ascii="Times New Roman" w:hAnsi="Times New Roman" w:cs="Times New Roman"/>
          <w:sz w:val="24"/>
          <w:szCs w:val="24"/>
        </w:rPr>
        <w:t xml:space="preserve"> 2021</w:t>
      </w:r>
      <w:r w:rsidR="006370F4" w:rsidRPr="00C5415C">
        <w:rPr>
          <w:rFonts w:ascii="Times New Roman" w:hAnsi="Times New Roman" w:cs="Times New Roman"/>
          <w:sz w:val="24"/>
          <w:szCs w:val="24"/>
        </w:rPr>
        <w:t xml:space="preserve"> až február</w:t>
      </w:r>
      <w:r w:rsidR="008833F7" w:rsidRPr="00C5415C">
        <w:rPr>
          <w:rFonts w:ascii="Times New Roman" w:hAnsi="Times New Roman" w:cs="Times New Roman"/>
          <w:sz w:val="24"/>
          <w:szCs w:val="24"/>
        </w:rPr>
        <w:t xml:space="preserve"> 2022</w:t>
      </w:r>
      <w:r w:rsidR="006370F4" w:rsidRPr="00C5415C">
        <w:rPr>
          <w:rFonts w:ascii="Times New Roman" w:hAnsi="Times New Roman" w:cs="Times New Roman"/>
          <w:sz w:val="24"/>
          <w:szCs w:val="24"/>
        </w:rPr>
        <w:t>. B</w:t>
      </w:r>
      <w:r w:rsidRPr="00C5415C">
        <w:rPr>
          <w:rFonts w:ascii="Times New Roman" w:hAnsi="Times New Roman" w:cs="Times New Roman"/>
          <w:sz w:val="24"/>
          <w:szCs w:val="24"/>
        </w:rPr>
        <w:t>olo realizované  na vzorke 140 členov komunity formou dotazníka.</w:t>
      </w:r>
    </w:p>
    <w:p w:rsidR="00C94FAF" w:rsidRPr="00C5415C" w:rsidRDefault="005C2B73"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Po vyhodnotení mapovania vyplynuli </w:t>
      </w:r>
      <w:r w:rsidR="00C94FAF" w:rsidRPr="00C5415C">
        <w:rPr>
          <w:rFonts w:ascii="Times New Roman" w:hAnsi="Times New Roman" w:cs="Times New Roman"/>
          <w:sz w:val="24"/>
          <w:szCs w:val="24"/>
        </w:rPr>
        <w:t xml:space="preserve"> nasledovné potreby: chýbajúca kanalizácia a ČOV v obci, obnova detského  ihriska, zabezpečiť na území obce viac nádob na separovanie odpadu, opraviť cesty a chodníky v obci po dokončení stavby obecného vodovodu, dobudovať chýbajúce chodníky v obci, </w:t>
      </w:r>
      <w:r w:rsidR="00C94FAF" w:rsidRPr="00C5415C">
        <w:rPr>
          <w:rFonts w:ascii="Times New Roman" w:hAnsi="Times New Roman" w:cs="Times New Roman"/>
          <w:bCs/>
          <w:sz w:val="24"/>
          <w:szCs w:val="24"/>
        </w:rPr>
        <w:t>vybudovať chodník z obce do cintorína, kvôli bezpečnosti chodcov, keďže sa jedná o štátnu komunikáciu</w:t>
      </w:r>
      <w:r w:rsidR="00C94FAF" w:rsidRPr="00C5415C">
        <w:rPr>
          <w:rFonts w:ascii="Times New Roman" w:hAnsi="Times New Roman" w:cs="Times New Roman"/>
          <w:sz w:val="24"/>
          <w:szCs w:val="24"/>
        </w:rPr>
        <w:t xml:space="preserve"> ,obmedzenie rýchlosti v obci, vybudovať sociálne byty, osadiť viac lavičiek na území obce a v miestnom parku, výsadba a obnova zelene, vytvoriť klub pre mladých, viac pracovných príležitostí v obci / sociálne podniky /, nedostatok autobusových spojov cez víkend z obce do Lučenca, obnova futbalového mužstva a športu v obci, viac kultúrnych</w:t>
      </w:r>
      <w:r w:rsidR="008833F7" w:rsidRPr="00C5415C">
        <w:rPr>
          <w:rFonts w:ascii="Times New Roman" w:hAnsi="Times New Roman" w:cs="Times New Roman"/>
          <w:sz w:val="24"/>
          <w:szCs w:val="24"/>
        </w:rPr>
        <w:t xml:space="preserve"> a záujmových </w:t>
      </w:r>
      <w:r w:rsidR="00C94FAF" w:rsidRPr="00C5415C">
        <w:rPr>
          <w:rFonts w:ascii="Times New Roman" w:hAnsi="Times New Roman" w:cs="Times New Roman"/>
          <w:sz w:val="24"/>
          <w:szCs w:val="24"/>
        </w:rPr>
        <w:t xml:space="preserve"> podujatí</w:t>
      </w:r>
      <w:r w:rsidR="008833F7" w:rsidRPr="00C5415C">
        <w:rPr>
          <w:rFonts w:ascii="Times New Roman" w:hAnsi="Times New Roman" w:cs="Times New Roman"/>
          <w:sz w:val="24"/>
          <w:szCs w:val="24"/>
        </w:rPr>
        <w:t xml:space="preserve"> pre seniorov </w:t>
      </w:r>
      <w:r w:rsidR="00C94FAF" w:rsidRPr="00C5415C">
        <w:rPr>
          <w:rFonts w:ascii="Times New Roman" w:hAnsi="Times New Roman" w:cs="Times New Roman"/>
          <w:sz w:val="24"/>
          <w:szCs w:val="24"/>
        </w:rPr>
        <w:t>.</w:t>
      </w:r>
    </w:p>
    <w:p w:rsidR="00F52324" w:rsidRPr="00C5415C" w:rsidRDefault="00F52324"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Komunitné centrum priebežne pokračuje v mapovaní potrieb obyvateľov obce podľa vekových kategórii. Prebehlo mapovanie mládeže od 15 do 18 rokov a</w:t>
      </w:r>
      <w:r w:rsidR="009A50CC" w:rsidRPr="00C5415C">
        <w:rPr>
          <w:rFonts w:ascii="Times New Roman" w:hAnsi="Times New Roman" w:cs="Times New Roman"/>
          <w:sz w:val="24"/>
          <w:szCs w:val="24"/>
        </w:rPr>
        <w:t> seniorov, ktoré pokračuje.</w:t>
      </w:r>
    </w:p>
    <w:p w:rsidR="00CB5651" w:rsidRPr="00C5415C" w:rsidRDefault="00CB5651" w:rsidP="003F1AD9">
      <w:pPr>
        <w:spacing w:line="360" w:lineRule="auto"/>
        <w:rPr>
          <w:rFonts w:ascii="Times New Roman" w:hAnsi="Times New Roman" w:cs="Times New Roman"/>
          <w:sz w:val="24"/>
          <w:szCs w:val="24"/>
        </w:rPr>
      </w:pPr>
    </w:p>
    <w:p w:rsidR="009724BB" w:rsidRPr="00C5415C" w:rsidRDefault="002944DE" w:rsidP="003F1AD9">
      <w:pPr>
        <w:pStyle w:val="Nadpis1"/>
        <w:numPr>
          <w:ilvl w:val="0"/>
          <w:numId w:val="16"/>
        </w:numPr>
        <w:spacing w:line="360" w:lineRule="auto"/>
        <w:rPr>
          <w:rFonts w:ascii="Times New Roman" w:hAnsi="Times New Roman" w:cs="Times New Roman"/>
          <w:i/>
          <w:color w:val="0070C0"/>
          <w:sz w:val="24"/>
          <w:szCs w:val="24"/>
        </w:rPr>
      </w:pPr>
      <w:bookmarkStart w:id="4" w:name="_Toc98485322"/>
      <w:r w:rsidRPr="00C5415C">
        <w:rPr>
          <w:rFonts w:ascii="Times New Roman" w:hAnsi="Times New Roman" w:cs="Times New Roman"/>
          <w:i/>
          <w:color w:val="0070C0"/>
          <w:sz w:val="24"/>
          <w:szCs w:val="24"/>
        </w:rPr>
        <w:t>VÝSLEDKY MAPOVANIA POTRIEB</w:t>
      </w:r>
      <w:bookmarkEnd w:id="4"/>
    </w:p>
    <w:p w:rsidR="002944DE" w:rsidRPr="00C5415C" w:rsidRDefault="002944DE" w:rsidP="003F1AD9">
      <w:pPr>
        <w:pStyle w:val="Odsekzoznamu"/>
        <w:spacing w:line="360" w:lineRule="auto"/>
        <w:rPr>
          <w:rFonts w:ascii="Times New Roman" w:hAnsi="Times New Roman" w:cs="Times New Roman"/>
          <w:sz w:val="24"/>
          <w:szCs w:val="24"/>
        </w:rPr>
      </w:pPr>
    </w:p>
    <w:p w:rsidR="00CB5651" w:rsidRPr="00C5415C" w:rsidRDefault="00CB5651" w:rsidP="008833F7">
      <w:pPr>
        <w:spacing w:line="360" w:lineRule="auto"/>
        <w:rPr>
          <w:rFonts w:ascii="Times New Roman" w:hAnsi="Times New Roman" w:cs="Times New Roman"/>
          <w:b/>
          <w:bCs/>
          <w:i/>
          <w:sz w:val="24"/>
          <w:szCs w:val="24"/>
        </w:rPr>
      </w:pPr>
      <w:r w:rsidRPr="00C5415C">
        <w:rPr>
          <w:rFonts w:ascii="Times New Roman" w:hAnsi="Times New Roman" w:cs="Times New Roman"/>
          <w:b/>
          <w:bCs/>
          <w:i/>
          <w:sz w:val="24"/>
          <w:szCs w:val="24"/>
        </w:rPr>
        <w:t xml:space="preserve">Výsledky mapovania potrieb </w:t>
      </w:r>
    </w:p>
    <w:p w:rsidR="00CB5651" w:rsidRPr="00C5415C" w:rsidRDefault="00AB5988" w:rsidP="003F1AD9">
      <w:pPr>
        <w:spacing w:line="360" w:lineRule="auto"/>
        <w:rPr>
          <w:rFonts w:ascii="Times New Roman" w:hAnsi="Times New Roman" w:cs="Times New Roman"/>
          <w:b/>
          <w:bCs/>
          <w:sz w:val="24"/>
          <w:szCs w:val="24"/>
          <w:u w:val="single"/>
        </w:rPr>
      </w:pPr>
      <w:r w:rsidRPr="00C5415C">
        <w:rPr>
          <w:rFonts w:ascii="Times New Roman" w:hAnsi="Times New Roman" w:cs="Times New Roman"/>
          <w:b/>
          <w:bCs/>
          <w:sz w:val="24"/>
          <w:szCs w:val="24"/>
          <w:u w:val="single"/>
        </w:rPr>
        <w:t>140 opýtaných členov komunity</w:t>
      </w:r>
    </w:p>
    <w:p w:rsidR="00CB5651" w:rsidRPr="00C5415C" w:rsidRDefault="00CB5651" w:rsidP="003F1AD9">
      <w:pPr>
        <w:spacing w:line="360" w:lineRule="auto"/>
        <w:rPr>
          <w:rFonts w:ascii="Times New Roman" w:hAnsi="Times New Roman" w:cs="Times New Roman"/>
          <w:b/>
          <w:bCs/>
          <w:sz w:val="24"/>
          <w:szCs w:val="24"/>
        </w:rPr>
      </w:pPr>
      <w:r w:rsidRPr="00C5415C">
        <w:rPr>
          <w:rFonts w:ascii="Times New Roman" w:hAnsi="Times New Roman" w:cs="Times New Roman"/>
          <w:b/>
          <w:bCs/>
          <w:sz w:val="24"/>
          <w:szCs w:val="24"/>
        </w:rPr>
        <w:t>1. oblasť- sociálna situácia</w:t>
      </w:r>
    </w:p>
    <w:p w:rsidR="00477091" w:rsidRPr="00C5415C" w:rsidRDefault="00CB5651"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V oblasti sociálnej situácie sme zistili, že </w:t>
      </w:r>
      <w:r w:rsidR="00BB5119" w:rsidRPr="00C5415C">
        <w:rPr>
          <w:rFonts w:ascii="Times New Roman" w:hAnsi="Times New Roman" w:cs="Times New Roman"/>
          <w:sz w:val="24"/>
          <w:szCs w:val="24"/>
        </w:rPr>
        <w:t>48</w:t>
      </w:r>
      <w:r w:rsidRPr="00C5415C">
        <w:rPr>
          <w:rFonts w:ascii="Times New Roman" w:hAnsi="Times New Roman" w:cs="Times New Roman"/>
          <w:sz w:val="24"/>
          <w:szCs w:val="24"/>
        </w:rPr>
        <w:t xml:space="preserve"> členov komunity je zamestnaných, rovnako </w:t>
      </w:r>
      <w:r w:rsidR="00BB5119" w:rsidRPr="00C5415C">
        <w:rPr>
          <w:rFonts w:ascii="Times New Roman" w:hAnsi="Times New Roman" w:cs="Times New Roman"/>
          <w:sz w:val="24"/>
          <w:szCs w:val="24"/>
        </w:rPr>
        <w:t>48</w:t>
      </w:r>
      <w:r w:rsidRPr="00C5415C">
        <w:rPr>
          <w:rFonts w:ascii="Times New Roman" w:hAnsi="Times New Roman" w:cs="Times New Roman"/>
          <w:sz w:val="24"/>
          <w:szCs w:val="24"/>
        </w:rPr>
        <w:t xml:space="preserve"> je nezamestnaných, </w:t>
      </w:r>
      <w:r w:rsidR="00BB5119" w:rsidRPr="00C5415C">
        <w:rPr>
          <w:rFonts w:ascii="Times New Roman" w:hAnsi="Times New Roman" w:cs="Times New Roman"/>
          <w:sz w:val="24"/>
          <w:szCs w:val="24"/>
        </w:rPr>
        <w:t>3</w:t>
      </w:r>
      <w:r w:rsidRPr="00C5415C">
        <w:rPr>
          <w:rFonts w:ascii="Times New Roman" w:hAnsi="Times New Roman" w:cs="Times New Roman"/>
          <w:sz w:val="24"/>
          <w:szCs w:val="24"/>
        </w:rPr>
        <w:t>4 je na dôchodku a 10 na rodičovskej dovolenke. Medzi najčastejšie dôvody nezamestnanosti, ktoré uviedli nezamestnaní bolo,  nedostatok pracovných ponúk v mieste bydliska,  zdravotné problémy, že sa nemá kto postarať o ich deti, keď sú v práci čo sa týkalo najmä žien, ďalšími dôvodmi boli zdravotné problémy. Podobné problémy uvádzali aj pri získavaní práce. Členovia komunity by sa chceli zamestnať v našej obci v spoločnosti AGRO CS Slovakia, v drevospracujúcej firme, v Obci Veľké Dravce cez projekty ÚPSVaR alebo v okrese Lučenec. Príjmy členov komunity sú najčastejšie tvorené z platu zo zamestnania, dávky v nezamestnanosti, hmotnej núdze, prídavku na dieťa, rodičovského príspevku, príspevku na bývanie, aktivačného príspevku, dôchodku. 54 občanov  uviedlo, že ich príjmy sú dostatočné na uspokojenie ich potrieb, 86 uvádzajú, že ich príjmy nie sú dostatočné na uspokojenie ich potrieb. Na svoje</w:t>
      </w:r>
      <w:r w:rsidR="00C80162" w:rsidRPr="00C5415C">
        <w:rPr>
          <w:rFonts w:ascii="Times New Roman" w:hAnsi="Times New Roman" w:cs="Times New Roman"/>
          <w:sz w:val="24"/>
          <w:szCs w:val="24"/>
        </w:rPr>
        <w:t>j</w:t>
      </w:r>
      <w:r w:rsidRPr="00C5415C">
        <w:rPr>
          <w:rFonts w:ascii="Times New Roman" w:hAnsi="Times New Roman" w:cs="Times New Roman"/>
          <w:sz w:val="24"/>
          <w:szCs w:val="24"/>
        </w:rPr>
        <w:t xml:space="preserve"> sociálnej situácii by chceli zmeniť to, aby sa zamestnali alebo si našli lepšie platenú prácu. </w:t>
      </w:r>
    </w:p>
    <w:p w:rsidR="00CB5651" w:rsidRPr="00C5415C" w:rsidRDefault="00CB5651" w:rsidP="003F1AD9">
      <w:pPr>
        <w:spacing w:line="360" w:lineRule="auto"/>
        <w:jc w:val="both"/>
        <w:rPr>
          <w:rFonts w:ascii="Times New Roman" w:hAnsi="Times New Roman" w:cs="Times New Roman"/>
          <w:b/>
          <w:bCs/>
          <w:sz w:val="24"/>
          <w:szCs w:val="24"/>
        </w:rPr>
      </w:pPr>
      <w:r w:rsidRPr="00C5415C">
        <w:rPr>
          <w:rFonts w:ascii="Times New Roman" w:hAnsi="Times New Roman" w:cs="Times New Roman"/>
          <w:b/>
          <w:bCs/>
          <w:sz w:val="24"/>
          <w:szCs w:val="24"/>
        </w:rPr>
        <w:lastRenderedPageBreak/>
        <w:t>2. oblasť- zdravie</w:t>
      </w:r>
    </w:p>
    <w:p w:rsidR="00CB5651" w:rsidRPr="00C5415C" w:rsidRDefault="00CB5651"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V oblasti zdravia sme sa zamerali na preventívne prehliadky, o ktorých vie 121 členov komunity, ale chodí na ne len 97 z opýtaných. Medzi najčastejšie problémy s ktorými sa stretávajú pri návšteve u lekára je jazyková bariéra. Členov komunity nevnímajú v okrese Lučenec nedostatok lekárov.  O asistentovi zdravia v našej obci vedia všetci členovia komunity. Preplatky zo zdravotnej poisťovne využívajú hlavne seniori /preplatky za lieky/. O drogovej situácií v našej obci vedia všetci občania,  informovanosť o škodlivosti drog je dostatočná. Mieru za</w:t>
      </w:r>
      <w:r w:rsidR="00D83845" w:rsidRPr="00C5415C">
        <w:rPr>
          <w:rFonts w:ascii="Times New Roman" w:hAnsi="Times New Roman" w:cs="Times New Roman"/>
          <w:sz w:val="24"/>
          <w:szCs w:val="24"/>
        </w:rPr>
        <w:t>očkovanosti</w:t>
      </w:r>
      <w:r w:rsidR="00E40255">
        <w:rPr>
          <w:rFonts w:ascii="Times New Roman" w:hAnsi="Times New Roman" w:cs="Times New Roman"/>
          <w:sz w:val="24"/>
          <w:szCs w:val="24"/>
        </w:rPr>
        <w:t xml:space="preserve"> </w:t>
      </w:r>
      <w:r w:rsidRPr="00C5415C">
        <w:rPr>
          <w:rFonts w:ascii="Times New Roman" w:hAnsi="Times New Roman" w:cs="Times New Roman"/>
          <w:bCs/>
          <w:sz w:val="24"/>
          <w:szCs w:val="24"/>
        </w:rPr>
        <w:t>proti COVID 19</w:t>
      </w:r>
      <w:r w:rsidRPr="00C5415C">
        <w:rPr>
          <w:rFonts w:ascii="Times New Roman" w:hAnsi="Times New Roman" w:cs="Times New Roman"/>
          <w:sz w:val="24"/>
          <w:szCs w:val="24"/>
        </w:rPr>
        <w:t>v komunite sme nezisťovali .</w:t>
      </w:r>
    </w:p>
    <w:p w:rsidR="00CB5651" w:rsidRPr="00C5415C" w:rsidRDefault="00CB5651" w:rsidP="003F1AD9">
      <w:pPr>
        <w:spacing w:line="360" w:lineRule="auto"/>
        <w:jc w:val="both"/>
        <w:rPr>
          <w:rFonts w:ascii="Times New Roman" w:hAnsi="Times New Roman" w:cs="Times New Roman"/>
          <w:b/>
          <w:bCs/>
          <w:sz w:val="24"/>
          <w:szCs w:val="24"/>
        </w:rPr>
      </w:pPr>
      <w:r w:rsidRPr="00C5415C">
        <w:rPr>
          <w:rFonts w:ascii="Times New Roman" w:hAnsi="Times New Roman" w:cs="Times New Roman"/>
          <w:b/>
          <w:bCs/>
          <w:sz w:val="24"/>
          <w:szCs w:val="24"/>
        </w:rPr>
        <w:t>3. oblasť- bývanie</w:t>
      </w:r>
    </w:p>
    <w:p w:rsidR="00CB5651" w:rsidRPr="00C5415C" w:rsidRDefault="00CB5651"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V oblasti bývania občania, ktorí bývajú v rodinných domoch, ktoré nie sú v ich vlastníctve hovorili o potrebe vybudovania sociálnych bytov v našej obci. Ako najväčšie problémy v súvislosti s bývaním vnímajú chýbajúcu kanalizáciu v našej obci, úpravu ciest a chodníkov, vybudovanie chýbajúcich chodníkov. Umiestniť viac smetných nádob na separovanie odpadu v rámci obce, obnoviť detské ihrisko, umiestniť lavičky v parku a aj na území obce.  </w:t>
      </w:r>
    </w:p>
    <w:p w:rsidR="00CB5651" w:rsidRPr="00C5415C" w:rsidRDefault="00CB5651" w:rsidP="003F1AD9">
      <w:pPr>
        <w:spacing w:line="360" w:lineRule="auto"/>
        <w:jc w:val="both"/>
        <w:rPr>
          <w:rFonts w:ascii="Times New Roman" w:hAnsi="Times New Roman" w:cs="Times New Roman"/>
          <w:b/>
          <w:bCs/>
          <w:sz w:val="24"/>
          <w:szCs w:val="24"/>
        </w:rPr>
      </w:pPr>
      <w:r w:rsidRPr="00C5415C">
        <w:rPr>
          <w:rFonts w:ascii="Times New Roman" w:hAnsi="Times New Roman" w:cs="Times New Roman"/>
          <w:b/>
          <w:bCs/>
          <w:sz w:val="24"/>
          <w:szCs w:val="24"/>
        </w:rPr>
        <w:t>4. oblasť- vzdelávanie</w:t>
      </w:r>
    </w:p>
    <w:p w:rsidR="00CB5651" w:rsidRPr="00C5415C" w:rsidRDefault="00CB5651" w:rsidP="008E0E8F">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V oblasti vzdelávania je 55 rodičov spokojných so vzdelávaním svojich detí / ostatných rodičov sa otázka netýka, nemajú školopovinné deti/. Pre rodičov, ktorí majú školopovinné deti,  je vzdelanie ich detí dôležité. Mentoring pre žiakov nepoznajú. Asistenta učiteľa v miestnej ZŠ nemajú. Na koho sa obrátiť, keď majú problém v súvislosti so školou vedia všetci rodičia. V návrhoch na zlepšenie spolupráce medzi rodičmi a školu ako najčastejšie odpovede uviedli, že by mala byť väčšia spolupráca medzi rodičmi a školou.</w:t>
      </w:r>
    </w:p>
    <w:p w:rsidR="00CB5651" w:rsidRPr="00C5415C" w:rsidRDefault="00CB5651" w:rsidP="008E0E8F">
      <w:pPr>
        <w:spacing w:line="360" w:lineRule="auto"/>
        <w:rPr>
          <w:rFonts w:ascii="Times New Roman" w:hAnsi="Times New Roman" w:cs="Times New Roman"/>
          <w:b/>
          <w:bCs/>
          <w:sz w:val="24"/>
          <w:szCs w:val="24"/>
        </w:rPr>
      </w:pPr>
      <w:r w:rsidRPr="00C5415C">
        <w:rPr>
          <w:rFonts w:ascii="Times New Roman" w:hAnsi="Times New Roman" w:cs="Times New Roman"/>
          <w:b/>
          <w:bCs/>
          <w:sz w:val="24"/>
          <w:szCs w:val="24"/>
        </w:rPr>
        <w:t>5.oblasť- diskriminácia</w:t>
      </w:r>
    </w:p>
    <w:p w:rsidR="00CB5651" w:rsidRPr="00C5415C" w:rsidRDefault="00CB5651"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Na otázku o verejnej mienke o Rómoch sa zhodli na odpovedi, že je zlá. Antidiskriminačný zákon pozná 76 členovia komunity. S afirmatívnou akciou /uprednostňovaním/ sa členovia komunity nestretli. Advokačnú skupinu v komunite nemajú. </w:t>
      </w:r>
    </w:p>
    <w:p w:rsidR="00CB5651" w:rsidRPr="00C5415C" w:rsidRDefault="00CB5651" w:rsidP="003F1AD9">
      <w:pPr>
        <w:spacing w:line="360" w:lineRule="auto"/>
        <w:rPr>
          <w:rFonts w:ascii="Times New Roman" w:hAnsi="Times New Roman" w:cs="Times New Roman"/>
          <w:b/>
          <w:bCs/>
          <w:sz w:val="24"/>
          <w:szCs w:val="24"/>
        </w:rPr>
      </w:pPr>
      <w:r w:rsidRPr="00C5415C">
        <w:rPr>
          <w:rFonts w:ascii="Times New Roman" w:hAnsi="Times New Roman" w:cs="Times New Roman"/>
          <w:b/>
          <w:bCs/>
          <w:sz w:val="24"/>
          <w:szCs w:val="24"/>
        </w:rPr>
        <w:t>6. oblasť- spätná väzba</w:t>
      </w:r>
    </w:p>
    <w:p w:rsidR="00E970F1" w:rsidRPr="00C5415C" w:rsidRDefault="00CB5651" w:rsidP="008E0E8F">
      <w:pPr>
        <w:spacing w:after="0" w:line="360" w:lineRule="auto"/>
        <w:ind w:right="597"/>
        <w:jc w:val="both"/>
        <w:rPr>
          <w:rFonts w:ascii="Times New Roman" w:hAnsi="Times New Roman" w:cs="Times New Roman"/>
          <w:sz w:val="24"/>
          <w:szCs w:val="24"/>
        </w:rPr>
      </w:pPr>
      <w:r w:rsidRPr="00C5415C">
        <w:rPr>
          <w:rFonts w:ascii="Times New Roman" w:hAnsi="Times New Roman" w:cs="Times New Roman"/>
          <w:sz w:val="24"/>
          <w:szCs w:val="24"/>
        </w:rPr>
        <w:t>S prácou komunitného centra sú spokojní všetci členovia komunity. Návrhy na zlepšenie poskytovaných služieb uviedli, aby komunitné centrum viac pracovalo s mládežou a</w:t>
      </w:r>
      <w:r w:rsidR="00E970F1" w:rsidRPr="00C5415C">
        <w:rPr>
          <w:rFonts w:ascii="Times New Roman" w:hAnsi="Times New Roman" w:cs="Times New Roman"/>
          <w:sz w:val="24"/>
          <w:szCs w:val="24"/>
        </w:rPr>
        <w:t xml:space="preserve"> seniormi, a </w:t>
      </w:r>
      <w:r w:rsidRPr="00C5415C">
        <w:rPr>
          <w:rFonts w:ascii="Times New Roman" w:hAnsi="Times New Roman" w:cs="Times New Roman"/>
          <w:sz w:val="24"/>
          <w:szCs w:val="24"/>
        </w:rPr>
        <w:t>aby sa realizovalo viacej stretnutí a kultúrnych podujatí</w:t>
      </w:r>
      <w:r w:rsidR="00F65F97" w:rsidRPr="00C5415C">
        <w:rPr>
          <w:rFonts w:ascii="Times New Roman" w:hAnsi="Times New Roman" w:cs="Times New Roman"/>
          <w:sz w:val="24"/>
          <w:szCs w:val="24"/>
        </w:rPr>
        <w:t xml:space="preserve">, </w:t>
      </w:r>
      <w:r w:rsidR="00E970F1" w:rsidRPr="00C5415C">
        <w:rPr>
          <w:rFonts w:ascii="Times New Roman" w:hAnsi="Times New Roman" w:cs="Times New Roman"/>
          <w:sz w:val="24"/>
          <w:szCs w:val="24"/>
        </w:rPr>
        <w:t xml:space="preserve"> spoločných posedení pre seniorov,  kde by sa mohli podeliť o každodenné radosti a starosti a navzájom sa inšpirovať a povzbudzovať. </w:t>
      </w:r>
      <w:r w:rsidR="0088512E" w:rsidRPr="00C5415C">
        <w:rPr>
          <w:rFonts w:ascii="Times New Roman" w:hAnsi="Times New Roman" w:cs="Times New Roman"/>
          <w:sz w:val="24"/>
          <w:szCs w:val="24"/>
        </w:rPr>
        <w:t xml:space="preserve"> Chýba vhodný priestor pre stretávanie seniorov.</w:t>
      </w:r>
    </w:p>
    <w:p w:rsidR="000C7A59" w:rsidRPr="00C5415C" w:rsidRDefault="00CB5651" w:rsidP="008E0E8F">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lastRenderedPageBreak/>
        <w:t>Komunitné centrum nie je dostatočne vybavené na pos</w:t>
      </w:r>
      <w:r w:rsidR="000C7A59" w:rsidRPr="00C5415C">
        <w:rPr>
          <w:rFonts w:ascii="Times New Roman" w:hAnsi="Times New Roman" w:cs="Times New Roman"/>
          <w:sz w:val="24"/>
          <w:szCs w:val="24"/>
        </w:rPr>
        <w:t>kytovanie aktivít pre komunitu.</w:t>
      </w:r>
    </w:p>
    <w:p w:rsidR="00E25FD2" w:rsidRDefault="00E25FD2" w:rsidP="003F1AD9">
      <w:pPr>
        <w:spacing w:line="360" w:lineRule="auto"/>
        <w:jc w:val="center"/>
        <w:rPr>
          <w:rFonts w:ascii="Times New Roman" w:hAnsi="Times New Roman" w:cs="Times New Roman"/>
          <w:b/>
          <w:bCs/>
          <w:color w:val="0070C0"/>
          <w:sz w:val="24"/>
          <w:szCs w:val="24"/>
        </w:rPr>
      </w:pPr>
    </w:p>
    <w:p w:rsidR="00BF48CB" w:rsidRDefault="00BF48CB" w:rsidP="003F1AD9">
      <w:pPr>
        <w:spacing w:line="360" w:lineRule="auto"/>
        <w:jc w:val="center"/>
        <w:rPr>
          <w:rFonts w:ascii="Times New Roman" w:hAnsi="Times New Roman" w:cs="Times New Roman"/>
          <w:b/>
          <w:bCs/>
          <w:color w:val="0070C0"/>
          <w:sz w:val="24"/>
          <w:szCs w:val="24"/>
        </w:rPr>
      </w:pPr>
    </w:p>
    <w:p w:rsidR="00E25FD2" w:rsidRDefault="00E25FD2" w:rsidP="003F1AD9">
      <w:pPr>
        <w:spacing w:line="360" w:lineRule="auto"/>
        <w:jc w:val="center"/>
        <w:rPr>
          <w:rFonts w:ascii="Times New Roman" w:hAnsi="Times New Roman" w:cs="Times New Roman"/>
          <w:b/>
          <w:bCs/>
          <w:color w:val="0070C0"/>
          <w:sz w:val="24"/>
          <w:szCs w:val="24"/>
        </w:rPr>
      </w:pPr>
    </w:p>
    <w:p w:rsidR="00CB5651" w:rsidRPr="00C5415C" w:rsidRDefault="00CB5651" w:rsidP="003F1AD9">
      <w:pPr>
        <w:spacing w:line="360" w:lineRule="auto"/>
        <w:jc w:val="center"/>
        <w:rPr>
          <w:rFonts w:ascii="Times New Roman" w:hAnsi="Times New Roman" w:cs="Times New Roman"/>
          <w:color w:val="0070C0"/>
          <w:sz w:val="24"/>
          <w:szCs w:val="24"/>
        </w:rPr>
      </w:pPr>
      <w:r w:rsidRPr="00C5415C">
        <w:rPr>
          <w:rFonts w:ascii="Times New Roman" w:hAnsi="Times New Roman" w:cs="Times New Roman"/>
          <w:b/>
          <w:bCs/>
          <w:color w:val="0070C0"/>
          <w:sz w:val="24"/>
          <w:szCs w:val="24"/>
        </w:rPr>
        <w:t>Ciele vyplývajúce z mapovania potrieb</w:t>
      </w:r>
    </w:p>
    <w:p w:rsidR="00CB5651" w:rsidRPr="00C5415C" w:rsidRDefault="00CB5651" w:rsidP="003F1AD9">
      <w:pPr>
        <w:spacing w:line="360" w:lineRule="auto"/>
        <w:contextualSpacing/>
        <w:rPr>
          <w:rFonts w:ascii="Times New Roman" w:hAnsi="Times New Roman" w:cs="Times New Roman"/>
          <w:sz w:val="24"/>
          <w:szCs w:val="24"/>
        </w:rPr>
      </w:pPr>
      <w:r w:rsidRPr="00C5415C">
        <w:rPr>
          <w:rFonts w:ascii="Times New Roman" w:hAnsi="Times New Roman" w:cs="Times New Roman"/>
          <w:b/>
          <w:bCs/>
          <w:sz w:val="24"/>
          <w:szCs w:val="24"/>
        </w:rPr>
        <w:t>Krátkodobé ciele</w:t>
      </w:r>
      <w:r w:rsidRPr="00C5415C">
        <w:rPr>
          <w:rFonts w:ascii="Times New Roman" w:hAnsi="Times New Roman" w:cs="Times New Roman"/>
          <w:sz w:val="24"/>
          <w:szCs w:val="24"/>
        </w:rPr>
        <w:t>:</w:t>
      </w:r>
    </w:p>
    <w:p w:rsidR="008E0E8F" w:rsidRPr="00C5415C" w:rsidRDefault="008E0E8F" w:rsidP="008E0E8F">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pomoc pri získaní vhodného priestoru pre stretávanie seniorov</w:t>
      </w: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obnova detského ihriska</w:t>
      </w: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zabezpečiť na území obce viac nádob na separovanie odpadu</w:t>
      </w: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osadiť viac lavičiek na území obce a v miestnom parku</w:t>
      </w: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 výsadba a obnova zelene</w:t>
      </w: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výkon pracovného mentoringu</w:t>
      </w: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nadviazanie užšej spolupráce so zamestnávateľmi</w:t>
      </w:r>
    </w:p>
    <w:p w:rsidR="008833F7" w:rsidRPr="00C5415C" w:rsidRDefault="008833F7"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sz w:val="24"/>
          <w:szCs w:val="24"/>
        </w:rPr>
        <w:t xml:space="preserve">zabezpečenie realizácie potrieb seniorov, ktoré vyplynuli z mapovania </w:t>
      </w:r>
    </w:p>
    <w:p w:rsidR="008833F7" w:rsidRPr="00C5415C" w:rsidRDefault="008833F7" w:rsidP="008833F7">
      <w:pPr>
        <w:pStyle w:val="Odsekzoznamu"/>
        <w:spacing w:line="360" w:lineRule="auto"/>
        <w:rPr>
          <w:rFonts w:ascii="Times New Roman" w:hAnsi="Times New Roman" w:cs="Times New Roman"/>
          <w:sz w:val="24"/>
          <w:szCs w:val="24"/>
        </w:rPr>
      </w:pPr>
    </w:p>
    <w:p w:rsidR="00CB5651" w:rsidRPr="00C5415C" w:rsidRDefault="00CB5651" w:rsidP="003F1AD9">
      <w:pPr>
        <w:pStyle w:val="Odsekzoznamu"/>
        <w:numPr>
          <w:ilvl w:val="0"/>
          <w:numId w:val="12"/>
        </w:numPr>
        <w:spacing w:line="360" w:lineRule="auto"/>
        <w:rPr>
          <w:rFonts w:ascii="Times New Roman" w:hAnsi="Times New Roman" w:cs="Times New Roman"/>
          <w:sz w:val="24"/>
          <w:szCs w:val="24"/>
        </w:rPr>
      </w:pPr>
      <w:r w:rsidRPr="00C5415C">
        <w:rPr>
          <w:rFonts w:ascii="Times New Roman" w:hAnsi="Times New Roman" w:cs="Times New Roman"/>
          <w:b/>
          <w:bCs/>
          <w:sz w:val="24"/>
          <w:szCs w:val="24"/>
        </w:rPr>
        <w:t>Dlhodobé ciele</w:t>
      </w:r>
      <w:r w:rsidRPr="00C5415C">
        <w:rPr>
          <w:rFonts w:ascii="Times New Roman" w:hAnsi="Times New Roman" w:cs="Times New Roman"/>
          <w:sz w:val="24"/>
          <w:szCs w:val="24"/>
        </w:rPr>
        <w:t>:</w:t>
      </w:r>
    </w:p>
    <w:p w:rsidR="00CB5651"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kanalizácia a ČOV v obci</w:t>
      </w:r>
    </w:p>
    <w:p w:rsidR="00CB5651"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opraviť cesty a chodníky v obci po dokončení stavby obecného vodovodu</w:t>
      </w:r>
    </w:p>
    <w:p w:rsidR="00CB5651"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 xml:space="preserve"> dobudovať chýbajúce chodníky v obci</w:t>
      </w:r>
    </w:p>
    <w:p w:rsidR="00AA2372" w:rsidRPr="00AA2372"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bCs/>
          <w:sz w:val="24"/>
          <w:szCs w:val="24"/>
        </w:rPr>
        <w:t xml:space="preserve">vybudovať chodník z obce do cintorína, kvôli bezpečnosti chodcov, keďže sa jedná o štátnu </w:t>
      </w:r>
      <w:r w:rsidR="00AA2372">
        <w:rPr>
          <w:rFonts w:ascii="Times New Roman" w:hAnsi="Times New Roman" w:cs="Times New Roman"/>
          <w:bCs/>
          <w:sz w:val="24"/>
          <w:szCs w:val="24"/>
        </w:rPr>
        <w:t xml:space="preserve">    </w:t>
      </w:r>
    </w:p>
    <w:p w:rsidR="00CB5651" w:rsidRPr="00C5415C" w:rsidRDefault="00AA2372" w:rsidP="00AA2372">
      <w:pPr>
        <w:pStyle w:val="Odsekzoznamu"/>
        <w:spacing w:line="360" w:lineRule="auto"/>
        <w:ind w:left="357"/>
        <w:rPr>
          <w:rFonts w:ascii="Times New Roman" w:hAnsi="Times New Roman" w:cs="Times New Roman"/>
          <w:sz w:val="24"/>
          <w:szCs w:val="24"/>
        </w:rPr>
      </w:pPr>
      <w:r>
        <w:rPr>
          <w:rFonts w:ascii="Times New Roman" w:hAnsi="Times New Roman" w:cs="Times New Roman"/>
          <w:bCs/>
          <w:sz w:val="24"/>
          <w:szCs w:val="24"/>
        </w:rPr>
        <w:t xml:space="preserve">       </w:t>
      </w:r>
      <w:r w:rsidR="00CB5651" w:rsidRPr="00C5415C">
        <w:rPr>
          <w:rFonts w:ascii="Times New Roman" w:hAnsi="Times New Roman" w:cs="Times New Roman"/>
          <w:bCs/>
          <w:sz w:val="24"/>
          <w:szCs w:val="24"/>
        </w:rPr>
        <w:t>komunikáciu</w:t>
      </w:r>
    </w:p>
    <w:p w:rsidR="00CB5651"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vybudovať sociálne byty</w:t>
      </w:r>
    </w:p>
    <w:p w:rsidR="00CB5651"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viac pracovných príležitostí v obci / sociálne podniky /</w:t>
      </w:r>
    </w:p>
    <w:p w:rsidR="00CB5651"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obnova futbalového mužstva a športu v obci</w:t>
      </w:r>
    </w:p>
    <w:p w:rsidR="00D83845" w:rsidRPr="00C5415C" w:rsidRDefault="00CB5651" w:rsidP="003F1AD9">
      <w:pPr>
        <w:pStyle w:val="Odsekzoznamu"/>
        <w:numPr>
          <w:ilvl w:val="0"/>
          <w:numId w:val="11"/>
        </w:numPr>
        <w:spacing w:line="360" w:lineRule="auto"/>
        <w:ind w:left="357" w:firstLine="0"/>
        <w:rPr>
          <w:rFonts w:ascii="Times New Roman" w:hAnsi="Times New Roman" w:cs="Times New Roman"/>
          <w:sz w:val="24"/>
          <w:szCs w:val="24"/>
        </w:rPr>
      </w:pPr>
      <w:r w:rsidRPr="00C5415C">
        <w:rPr>
          <w:rFonts w:ascii="Times New Roman" w:hAnsi="Times New Roman" w:cs="Times New Roman"/>
          <w:sz w:val="24"/>
          <w:szCs w:val="24"/>
        </w:rPr>
        <w:t>viac kultúrnych podujatí</w:t>
      </w:r>
    </w:p>
    <w:p w:rsidR="009724BB" w:rsidRPr="00C5415C" w:rsidRDefault="009724BB" w:rsidP="00780A38">
      <w:pPr>
        <w:rPr>
          <w:rFonts w:ascii="Times New Roman" w:hAnsi="Times New Roman" w:cs="Times New Roman"/>
          <w:sz w:val="24"/>
          <w:szCs w:val="24"/>
        </w:rPr>
      </w:pPr>
    </w:p>
    <w:p w:rsidR="00CB5651" w:rsidRPr="00C5415C" w:rsidRDefault="009724BB" w:rsidP="007D64E7">
      <w:pPr>
        <w:pStyle w:val="Nadpis2"/>
        <w:rPr>
          <w:rFonts w:ascii="Times New Roman" w:hAnsi="Times New Roman" w:cs="Times New Roman"/>
          <w:b/>
          <w:i/>
          <w:color w:val="0070C0"/>
          <w:sz w:val="24"/>
          <w:szCs w:val="24"/>
        </w:rPr>
      </w:pPr>
      <w:bookmarkStart w:id="5" w:name="_Toc98485323"/>
      <w:r w:rsidRPr="00C5415C">
        <w:rPr>
          <w:rFonts w:ascii="Times New Roman" w:hAnsi="Times New Roman" w:cs="Times New Roman"/>
          <w:b/>
          <w:i/>
          <w:color w:val="0070C0"/>
          <w:sz w:val="24"/>
          <w:szCs w:val="24"/>
        </w:rPr>
        <w:t xml:space="preserve">3.1 </w:t>
      </w:r>
      <w:r w:rsidR="00295338" w:rsidRPr="00C5415C">
        <w:rPr>
          <w:rFonts w:ascii="Times New Roman" w:hAnsi="Times New Roman" w:cs="Times New Roman"/>
          <w:b/>
          <w:i/>
          <w:color w:val="0070C0"/>
          <w:sz w:val="24"/>
          <w:szCs w:val="24"/>
        </w:rPr>
        <w:t>D</w:t>
      </w:r>
      <w:r w:rsidR="003E7374" w:rsidRPr="00C5415C">
        <w:rPr>
          <w:rFonts w:ascii="Times New Roman" w:hAnsi="Times New Roman" w:cs="Times New Roman"/>
          <w:b/>
          <w:i/>
          <w:color w:val="0070C0"/>
          <w:sz w:val="24"/>
          <w:szCs w:val="24"/>
        </w:rPr>
        <w:t>EMOGRAFIA</w:t>
      </w:r>
      <w:bookmarkEnd w:id="5"/>
    </w:p>
    <w:p w:rsidR="005C2B73" w:rsidRPr="00C5415C" w:rsidRDefault="005C2B73" w:rsidP="005C2B73">
      <w:pPr>
        <w:rPr>
          <w:rFonts w:ascii="Times New Roman" w:hAnsi="Times New Roman" w:cs="Times New Roman"/>
          <w:sz w:val="24"/>
          <w:szCs w:val="24"/>
        </w:rPr>
      </w:pPr>
    </w:p>
    <w:p w:rsidR="005C2B73" w:rsidRDefault="005C2B73" w:rsidP="003F1AD9">
      <w:pPr>
        <w:spacing w:line="360" w:lineRule="auto"/>
        <w:rPr>
          <w:rFonts w:ascii="Times New Roman" w:hAnsi="Times New Roman" w:cs="Times New Roman"/>
          <w:sz w:val="24"/>
          <w:szCs w:val="24"/>
        </w:rPr>
      </w:pPr>
      <w:r w:rsidRPr="00C5415C">
        <w:rPr>
          <w:rFonts w:ascii="Times New Roman" w:hAnsi="Times New Roman" w:cs="Times New Roman"/>
          <w:sz w:val="24"/>
          <w:szCs w:val="24"/>
        </w:rPr>
        <w:t>Obec Veľké Dravce má toho času 736 obyvateľov.  MRK je 351 z ktorých 160 sa v obci nezdržiava a 191 sa zdržiava a žije v obci.</w:t>
      </w:r>
    </w:p>
    <w:p w:rsidR="00AA2372" w:rsidRPr="00C5415C" w:rsidRDefault="00AA2372" w:rsidP="003F1AD9">
      <w:pPr>
        <w:spacing w:line="360" w:lineRule="auto"/>
        <w:rPr>
          <w:rFonts w:ascii="Times New Roman" w:hAnsi="Times New Roman" w:cs="Times New Roman"/>
          <w:sz w:val="24"/>
          <w:szCs w:val="24"/>
        </w:rPr>
      </w:pPr>
    </w:p>
    <w:p w:rsidR="005C2B73" w:rsidRPr="00C5415C" w:rsidRDefault="00253708" w:rsidP="003F1AD9">
      <w:pPr>
        <w:spacing w:line="360" w:lineRule="auto"/>
        <w:rPr>
          <w:rFonts w:ascii="Times New Roman" w:hAnsi="Times New Roman" w:cs="Times New Roman"/>
          <w:i/>
          <w:color w:val="0070C0"/>
          <w:sz w:val="24"/>
          <w:szCs w:val="24"/>
        </w:rPr>
      </w:pPr>
      <w:r>
        <w:rPr>
          <w:rFonts w:ascii="Times New Roman" w:hAnsi="Times New Roman" w:cs="Times New Roman"/>
          <w:i/>
          <w:color w:val="0070C0"/>
          <w:sz w:val="24"/>
          <w:szCs w:val="24"/>
        </w:rPr>
        <w:lastRenderedPageBreak/>
        <w:t>ZAMESTNANOSŤ V </w:t>
      </w:r>
      <w:r w:rsidR="003E7374" w:rsidRPr="00C5415C">
        <w:rPr>
          <w:rFonts w:ascii="Times New Roman" w:hAnsi="Times New Roman" w:cs="Times New Roman"/>
          <w:i/>
          <w:color w:val="0070C0"/>
          <w:sz w:val="24"/>
          <w:szCs w:val="24"/>
        </w:rPr>
        <w:t xml:space="preserve"> OBCI</w:t>
      </w:r>
    </w:p>
    <w:p w:rsidR="00F5703B" w:rsidRPr="00C5415C" w:rsidRDefault="00F5703B" w:rsidP="003F1AD9">
      <w:pPr>
        <w:spacing w:line="360" w:lineRule="auto"/>
        <w:rPr>
          <w:rFonts w:ascii="Times New Roman" w:hAnsi="Times New Roman" w:cs="Times New Roman"/>
          <w:sz w:val="24"/>
          <w:szCs w:val="24"/>
        </w:rPr>
      </w:pPr>
      <w:r w:rsidRPr="00C5415C">
        <w:rPr>
          <w:rFonts w:ascii="Times New Roman" w:hAnsi="Times New Roman" w:cs="Times New Roman"/>
          <w:sz w:val="24"/>
          <w:szCs w:val="24"/>
        </w:rPr>
        <w:t>Zamestnanosť v  obci je viac ako 50 %. Veľký počet obyvateľov pracuje v miestnych firmách a ostatný dochádzajú za prácou do mesta Fiľakovo resp. do okresného mesta Lučenec.</w:t>
      </w:r>
    </w:p>
    <w:p w:rsidR="00914E63" w:rsidRPr="00C5415C" w:rsidRDefault="003E7374" w:rsidP="003F1AD9">
      <w:pPr>
        <w:spacing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VZDELANOSTNÁ ÚROVEŇ</w:t>
      </w:r>
    </w:p>
    <w:p w:rsidR="00932F5B" w:rsidRPr="00C5415C" w:rsidRDefault="00932F5B"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Vzdelanostná úroveň o o</w:t>
      </w:r>
      <w:r w:rsidR="00253708">
        <w:rPr>
          <w:rFonts w:ascii="Times New Roman" w:hAnsi="Times New Roman" w:cs="Times New Roman"/>
          <w:sz w:val="24"/>
          <w:szCs w:val="24"/>
        </w:rPr>
        <w:t>bci Veľké Dravce je  nasledovná</w:t>
      </w:r>
      <w:r w:rsidRPr="00C5415C">
        <w:rPr>
          <w:rFonts w:ascii="Times New Roman" w:hAnsi="Times New Roman" w:cs="Times New Roman"/>
          <w:sz w:val="24"/>
          <w:szCs w:val="24"/>
        </w:rPr>
        <w:t>: preva</w:t>
      </w:r>
      <w:r w:rsidR="00253708">
        <w:rPr>
          <w:rFonts w:ascii="Times New Roman" w:hAnsi="Times New Roman" w:cs="Times New Roman"/>
          <w:sz w:val="24"/>
          <w:szCs w:val="24"/>
        </w:rPr>
        <w:t>žuje obyvateľstvo, ktoré má dos</w:t>
      </w:r>
      <w:r w:rsidRPr="00C5415C">
        <w:rPr>
          <w:rFonts w:ascii="Times New Roman" w:hAnsi="Times New Roman" w:cs="Times New Roman"/>
          <w:sz w:val="24"/>
          <w:szCs w:val="24"/>
        </w:rPr>
        <w:t>iahnuté základné vzdelanie v miere 35,62 %, stredoškolské vzdelanie bez maturity má 23,75 %, stredoškolské vzdelanie s maturitou má 31,6 % obyvateľov, vysokoškolské vzdelanie I. stupňa má 3,54 % a vysokoškolské vzdelanie II a III. St. má dosiahnutých 6,03 %.</w:t>
      </w:r>
    </w:p>
    <w:p w:rsidR="00294323" w:rsidRPr="00C5415C" w:rsidRDefault="003E7374" w:rsidP="003F1AD9">
      <w:pPr>
        <w:spacing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ZDRAVOTNÝ STAV POPULÁCIE A POSTOJ K ZDRAVIU</w:t>
      </w:r>
    </w:p>
    <w:p w:rsidR="005A00C1" w:rsidRPr="00C5415C" w:rsidRDefault="005A00C1"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Zdravotný stav populácie v  obci je dobrý. Komunitné centrum pravidelne zaraďuje medzi svoje aktivity prednášky na tému zdravia, organizuje vychádzky do miestnej prírody a venuje sa deťom aby svoj voľný čas trávili aktívne formou športu a tým získavali vhodné návyku, ktoré ich povedú k zdravému </w:t>
      </w:r>
      <w:r w:rsidR="00914E63" w:rsidRPr="00C5415C">
        <w:rPr>
          <w:rFonts w:ascii="Times New Roman" w:hAnsi="Times New Roman" w:cs="Times New Roman"/>
          <w:sz w:val="24"/>
          <w:szCs w:val="24"/>
        </w:rPr>
        <w:t>životnému štýlu a k zdravému postoju</w:t>
      </w:r>
      <w:r w:rsidRPr="00C5415C">
        <w:rPr>
          <w:rFonts w:ascii="Times New Roman" w:hAnsi="Times New Roman" w:cs="Times New Roman"/>
          <w:sz w:val="24"/>
          <w:szCs w:val="24"/>
        </w:rPr>
        <w:t>.</w:t>
      </w:r>
    </w:p>
    <w:p w:rsidR="00294323" w:rsidRPr="00C5415C" w:rsidRDefault="003E7374" w:rsidP="003F1AD9">
      <w:pPr>
        <w:spacing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MIERA MIGRÁCIE</w:t>
      </w:r>
    </w:p>
    <w:p w:rsidR="005A00C1" w:rsidRPr="00C5415C" w:rsidRDefault="005A00C1" w:rsidP="003F1AD9">
      <w:pPr>
        <w:spacing w:line="360" w:lineRule="auto"/>
        <w:rPr>
          <w:rFonts w:ascii="Times New Roman" w:hAnsi="Times New Roman" w:cs="Times New Roman"/>
          <w:sz w:val="24"/>
          <w:szCs w:val="24"/>
        </w:rPr>
      </w:pPr>
      <w:r w:rsidRPr="00C5415C">
        <w:rPr>
          <w:rFonts w:ascii="Times New Roman" w:hAnsi="Times New Roman" w:cs="Times New Roman"/>
          <w:sz w:val="24"/>
          <w:szCs w:val="24"/>
        </w:rPr>
        <w:t>Občania sa snažia vo veľkej miere vycestovať za prácou aby si zlepšili životnú úroveň. Častokrát sa ale po neúspešnom zaradení do pracovného procesu v inej krajine vracajú do miestnej obce.</w:t>
      </w:r>
    </w:p>
    <w:p w:rsidR="00050839" w:rsidRPr="00C5415C" w:rsidRDefault="00050839" w:rsidP="00AA2372">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Seniori v našej obci zostávajú v prevažnej miere vo svojich rodinných domoch a starajú sa o nich ich blízky.  </w:t>
      </w:r>
      <w:r w:rsidR="002934F9" w:rsidRPr="00C5415C">
        <w:rPr>
          <w:rFonts w:ascii="Times New Roman" w:hAnsi="Times New Roman" w:cs="Times New Roman"/>
          <w:sz w:val="24"/>
          <w:szCs w:val="24"/>
        </w:rPr>
        <w:t>Obec v spolupráci s KC a TSP sa snaží vo veľkej miere umožniť našim užívateľom žiť plnohodnotný sociálne aktívny život pri rešpektovaní a napĺňaní ich individuálnych požiadaviek. Kladieme veľký dôraz na sociálnu interakciu našich užívateľov nielen v rámci komunity ale aj  s okolím.</w:t>
      </w:r>
    </w:p>
    <w:p w:rsidR="00914E63" w:rsidRPr="00C5415C" w:rsidRDefault="00914E63" w:rsidP="003F1AD9">
      <w:pPr>
        <w:spacing w:line="360" w:lineRule="auto"/>
        <w:rPr>
          <w:rFonts w:ascii="Times New Roman" w:hAnsi="Times New Roman" w:cs="Times New Roman"/>
          <w:color w:val="FF0000"/>
          <w:sz w:val="24"/>
          <w:szCs w:val="24"/>
        </w:rPr>
      </w:pPr>
    </w:p>
    <w:p w:rsidR="00CB5651" w:rsidRPr="00C5415C" w:rsidRDefault="003E7374" w:rsidP="003F1AD9">
      <w:pPr>
        <w:spacing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 xml:space="preserve"> ŠPECIFICKÚ CIEĽOVÚ SKUPINU – KLIENTOV KC TVORIA:</w:t>
      </w:r>
    </w:p>
    <w:p w:rsidR="00CB5651" w:rsidRPr="00C5415C" w:rsidRDefault="00CB5651" w:rsidP="003F1AD9">
      <w:pPr>
        <w:spacing w:after="0" w:line="360" w:lineRule="auto"/>
        <w:ind w:left="360"/>
        <w:jc w:val="both"/>
        <w:rPr>
          <w:rFonts w:ascii="Times New Roman" w:hAnsi="Times New Roman" w:cs="Times New Roman"/>
          <w:color w:val="FF0000"/>
          <w:sz w:val="24"/>
          <w:szCs w:val="24"/>
        </w:rPr>
      </w:pPr>
      <w:r w:rsidRPr="00C5415C">
        <w:rPr>
          <w:rFonts w:ascii="Times New Roman" w:hAnsi="Times New Roman" w:cs="Times New Roman"/>
          <w:sz w:val="24"/>
          <w:szCs w:val="24"/>
        </w:rPr>
        <w:t>špecifická skupina - prevažne príslušníci marginalizovaných skupín obyvateľstva, rodiny zo sociálne, ekonomicky znevýhodneného, málo podnetného sociálneho prostredia, dlhodobo nezamestnaní, rizikové skupiny detí a mládeže, a pod.;</w:t>
      </w:r>
    </w:p>
    <w:p w:rsidR="00CB5651" w:rsidRPr="00C5415C" w:rsidRDefault="00CB5651" w:rsidP="003F1AD9">
      <w:pPr>
        <w:pStyle w:val="Odsekzoznamu"/>
        <w:numPr>
          <w:ilvl w:val="0"/>
          <w:numId w:val="11"/>
        </w:numPr>
        <w:spacing w:after="0" w:line="360" w:lineRule="auto"/>
        <w:jc w:val="both"/>
        <w:rPr>
          <w:rFonts w:ascii="Times New Roman" w:hAnsi="Times New Roman" w:cs="Times New Roman"/>
          <w:color w:val="FF0000"/>
          <w:sz w:val="24"/>
          <w:szCs w:val="24"/>
        </w:rPr>
      </w:pPr>
      <w:r w:rsidRPr="00C5415C">
        <w:rPr>
          <w:rFonts w:ascii="Times New Roman" w:hAnsi="Times New Roman" w:cs="Times New Roman"/>
          <w:sz w:val="24"/>
          <w:szCs w:val="24"/>
        </w:rPr>
        <w:t>osoby/skupiny ohrozené sociálnym vylúčením (prevažne seniori, viacdetné rodiny, ťažko zdravotne postihnutí a pod.);</w:t>
      </w:r>
    </w:p>
    <w:p w:rsidR="00CB5651" w:rsidRPr="00C5415C" w:rsidRDefault="00CB5651" w:rsidP="003F1AD9">
      <w:pPr>
        <w:spacing w:line="360" w:lineRule="auto"/>
        <w:rPr>
          <w:rFonts w:ascii="Times New Roman" w:hAnsi="Times New Roman" w:cs="Times New Roman"/>
          <w:sz w:val="24"/>
          <w:szCs w:val="24"/>
        </w:rPr>
      </w:pPr>
      <w:r w:rsidRPr="00C5415C">
        <w:rPr>
          <w:rFonts w:ascii="Times New Roman" w:hAnsi="Times New Roman" w:cs="Times New Roman"/>
          <w:sz w:val="24"/>
          <w:szCs w:val="24"/>
        </w:rPr>
        <w:lastRenderedPageBreak/>
        <w:t>Vzhľadom na to, že KC svojím rozsahom, odbornosťou či kompetentnosťou nemôže pokryť potreby prijímateľov sociálnych služieb a CS, zabezpečuje a sprostredkováva služby iných odborníkov alebo inštitúcií na odbornej a profesionálnej úrovni.</w:t>
      </w:r>
    </w:p>
    <w:p w:rsidR="009C121E" w:rsidRPr="00C5415C" w:rsidRDefault="009C121E" w:rsidP="003F1AD9">
      <w:pPr>
        <w:spacing w:line="360" w:lineRule="auto"/>
        <w:rPr>
          <w:rFonts w:ascii="Times New Roman" w:hAnsi="Times New Roman" w:cs="Times New Roman"/>
          <w:sz w:val="24"/>
          <w:szCs w:val="24"/>
        </w:rPr>
      </w:pPr>
    </w:p>
    <w:p w:rsidR="00FB204A" w:rsidRPr="00C5415C" w:rsidRDefault="003E7374" w:rsidP="003F1AD9">
      <w:pPr>
        <w:pStyle w:val="Nadpis2"/>
        <w:numPr>
          <w:ilvl w:val="1"/>
          <w:numId w:val="13"/>
        </w:numPr>
        <w:spacing w:line="360" w:lineRule="auto"/>
        <w:rPr>
          <w:rFonts w:ascii="Times New Roman" w:hAnsi="Times New Roman" w:cs="Times New Roman"/>
          <w:i/>
          <w:color w:val="0070C0"/>
          <w:sz w:val="24"/>
          <w:szCs w:val="24"/>
        </w:rPr>
      </w:pPr>
      <w:bookmarkStart w:id="6" w:name="_Toc98485324"/>
      <w:r w:rsidRPr="00C5415C">
        <w:rPr>
          <w:rFonts w:ascii="Times New Roman" w:hAnsi="Times New Roman" w:cs="Times New Roman"/>
          <w:i/>
          <w:color w:val="0070C0"/>
          <w:sz w:val="24"/>
          <w:szCs w:val="24"/>
        </w:rPr>
        <w:t>FYZICKÁ INFRAŠTRUKTÚRA</w:t>
      </w:r>
      <w:bookmarkEnd w:id="6"/>
    </w:p>
    <w:p w:rsidR="00050839" w:rsidRPr="00C5415C" w:rsidRDefault="00050839" w:rsidP="003F1AD9">
      <w:pPr>
        <w:spacing w:line="360" w:lineRule="auto"/>
        <w:rPr>
          <w:rFonts w:ascii="Times New Roman" w:hAnsi="Times New Roman" w:cs="Times New Roman"/>
          <w:sz w:val="24"/>
          <w:szCs w:val="24"/>
        </w:rPr>
      </w:pPr>
    </w:p>
    <w:p w:rsidR="00294323" w:rsidRPr="00C5415C" w:rsidRDefault="00294323"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V obci sa nachádza  </w:t>
      </w:r>
      <w:r w:rsidR="009C121E" w:rsidRPr="00C5415C">
        <w:rPr>
          <w:rFonts w:ascii="Times New Roman" w:hAnsi="Times New Roman" w:cs="Times New Roman"/>
          <w:sz w:val="24"/>
          <w:szCs w:val="24"/>
        </w:rPr>
        <w:t>257</w:t>
      </w:r>
      <w:r w:rsidRPr="00C5415C">
        <w:rPr>
          <w:rFonts w:ascii="Times New Roman" w:hAnsi="Times New Roman" w:cs="Times New Roman"/>
          <w:sz w:val="24"/>
          <w:szCs w:val="24"/>
        </w:rPr>
        <w:t xml:space="preserve"> rodinných domov</w:t>
      </w:r>
      <w:r w:rsidR="009C121E" w:rsidRPr="00C5415C">
        <w:rPr>
          <w:rFonts w:ascii="Times New Roman" w:hAnsi="Times New Roman" w:cs="Times New Roman"/>
          <w:sz w:val="24"/>
          <w:szCs w:val="24"/>
        </w:rPr>
        <w:t xml:space="preserve"> z toho šesť sa nachádza v časti obce Ružová Osada</w:t>
      </w:r>
      <w:r w:rsidRPr="00C5415C">
        <w:rPr>
          <w:rFonts w:ascii="Times New Roman" w:hAnsi="Times New Roman" w:cs="Times New Roman"/>
          <w:sz w:val="24"/>
          <w:szCs w:val="24"/>
        </w:rPr>
        <w:t>. Vlastníkmi sú obyvatelia obce so svojimi príbuznými, ktorí aj rodinné domy užívajú.</w:t>
      </w:r>
      <w:r w:rsidR="00F3244C" w:rsidRPr="00C5415C">
        <w:rPr>
          <w:rFonts w:ascii="Times New Roman" w:hAnsi="Times New Roman" w:cs="Times New Roman"/>
          <w:sz w:val="24"/>
          <w:szCs w:val="24"/>
        </w:rPr>
        <w:t xml:space="preserve"> V obci sa nachádzajú rodinné domy a dva činžiaky po 6 bytových jednotiek. </w:t>
      </w:r>
      <w:r w:rsidRPr="00C5415C">
        <w:rPr>
          <w:rFonts w:ascii="Times New Roman" w:hAnsi="Times New Roman" w:cs="Times New Roman"/>
          <w:sz w:val="24"/>
          <w:szCs w:val="24"/>
        </w:rPr>
        <w:t xml:space="preserve"> Vo väčšine rodinných domov je dostupná pitná voda z vlastnej studne a v roku 2021</w:t>
      </w:r>
      <w:r w:rsidR="003D0D5B" w:rsidRPr="00C5415C">
        <w:rPr>
          <w:rFonts w:ascii="Times New Roman" w:hAnsi="Times New Roman" w:cs="Times New Roman"/>
          <w:sz w:val="24"/>
          <w:szCs w:val="24"/>
        </w:rPr>
        <w:t xml:space="preserve"> sa začal </w:t>
      </w:r>
      <w:r w:rsidRPr="00C5415C">
        <w:rPr>
          <w:rFonts w:ascii="Times New Roman" w:hAnsi="Times New Roman" w:cs="Times New Roman"/>
          <w:sz w:val="24"/>
          <w:szCs w:val="24"/>
        </w:rPr>
        <w:t xml:space="preserve"> realizova</w:t>
      </w:r>
      <w:r w:rsidR="003D0D5B" w:rsidRPr="00C5415C">
        <w:rPr>
          <w:rFonts w:ascii="Times New Roman" w:hAnsi="Times New Roman" w:cs="Times New Roman"/>
          <w:sz w:val="24"/>
          <w:szCs w:val="24"/>
        </w:rPr>
        <w:t>ť</w:t>
      </w:r>
      <w:r w:rsidRPr="00C5415C">
        <w:rPr>
          <w:rFonts w:ascii="Times New Roman" w:hAnsi="Times New Roman" w:cs="Times New Roman"/>
          <w:sz w:val="24"/>
          <w:szCs w:val="24"/>
        </w:rPr>
        <w:t xml:space="preserve"> projekt výstavby miestneho vodovodu v celej obci</w:t>
      </w:r>
      <w:r w:rsidR="003D0D5B" w:rsidRPr="00C5415C">
        <w:rPr>
          <w:rFonts w:ascii="Times New Roman" w:hAnsi="Times New Roman" w:cs="Times New Roman"/>
          <w:sz w:val="24"/>
          <w:szCs w:val="24"/>
        </w:rPr>
        <w:t>, ktorého ukončenie je naplánované na december 2022</w:t>
      </w:r>
      <w:r w:rsidRPr="00C5415C">
        <w:rPr>
          <w:rFonts w:ascii="Times New Roman" w:hAnsi="Times New Roman" w:cs="Times New Roman"/>
          <w:sz w:val="24"/>
          <w:szCs w:val="24"/>
        </w:rPr>
        <w:t xml:space="preserve">. </w:t>
      </w:r>
      <w:r w:rsidR="00F3244C" w:rsidRPr="00C5415C">
        <w:rPr>
          <w:rFonts w:ascii="Times New Roman" w:hAnsi="Times New Roman" w:cs="Times New Roman"/>
          <w:sz w:val="24"/>
          <w:szCs w:val="24"/>
        </w:rPr>
        <w:t xml:space="preserve"> Vo veľkej väčšine rodinných domov je dostupná elektrická energia až na pár výnimiek (neplatiči), ktorí sú dlhodobo odpojen</w:t>
      </w:r>
      <w:r w:rsidR="00E72CCF" w:rsidRPr="00C5415C">
        <w:rPr>
          <w:rFonts w:ascii="Times New Roman" w:hAnsi="Times New Roman" w:cs="Times New Roman"/>
          <w:sz w:val="24"/>
          <w:szCs w:val="24"/>
        </w:rPr>
        <w:t>í</w:t>
      </w:r>
      <w:r w:rsidR="00F3244C" w:rsidRPr="00C5415C">
        <w:rPr>
          <w:rFonts w:ascii="Times New Roman" w:hAnsi="Times New Roman" w:cs="Times New Roman"/>
          <w:sz w:val="24"/>
          <w:szCs w:val="24"/>
        </w:rPr>
        <w:t xml:space="preserve"> od energie.</w:t>
      </w:r>
    </w:p>
    <w:p w:rsidR="00F3244C" w:rsidRPr="00C5415C" w:rsidRDefault="00F3244C"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Kúrenie v rodinných domoch je zabezpečené individuálne plynom alebo vykurovacou jednotkou na palivové drevo.</w:t>
      </w:r>
    </w:p>
    <w:p w:rsidR="00F3244C" w:rsidRPr="00C5415C" w:rsidRDefault="00F3244C" w:rsidP="003F1AD9">
      <w:pPr>
        <w:spacing w:after="0" w:line="360" w:lineRule="auto"/>
        <w:rPr>
          <w:rFonts w:ascii="Times New Roman" w:hAnsi="Times New Roman" w:cs="Times New Roman"/>
          <w:sz w:val="24"/>
          <w:szCs w:val="24"/>
        </w:rPr>
      </w:pPr>
      <w:r w:rsidRPr="00C5415C">
        <w:rPr>
          <w:rFonts w:ascii="Times New Roman" w:hAnsi="Times New Roman" w:cs="Times New Roman"/>
          <w:sz w:val="24"/>
          <w:szCs w:val="24"/>
        </w:rPr>
        <w:t>Kanalizácia v obci nie je zabezpečená, v rodinných domoch sú žumpy</w:t>
      </w:r>
      <w:r w:rsidR="003D0D5B" w:rsidRPr="00C5415C">
        <w:rPr>
          <w:rFonts w:ascii="Times New Roman" w:hAnsi="Times New Roman" w:cs="Times New Roman"/>
          <w:sz w:val="24"/>
          <w:szCs w:val="24"/>
        </w:rPr>
        <w:t>, čističky. Obec  opakovane  žiada o finančné prostriedky z projektov na realizáciu výstavby miestnej kanalizácie, doteraz bezúspešne .</w:t>
      </w:r>
    </w:p>
    <w:p w:rsidR="00294323" w:rsidRPr="00C5415C" w:rsidRDefault="00294323" w:rsidP="003F1AD9">
      <w:pPr>
        <w:spacing w:after="0" w:line="360" w:lineRule="auto"/>
        <w:rPr>
          <w:rFonts w:ascii="Times New Roman" w:hAnsi="Times New Roman" w:cs="Times New Roman"/>
          <w:color w:val="FF0000"/>
          <w:sz w:val="24"/>
          <w:szCs w:val="24"/>
        </w:rPr>
      </w:pPr>
    </w:p>
    <w:p w:rsidR="00F3244C" w:rsidRPr="00C5415C" w:rsidRDefault="00F3244C" w:rsidP="003F1AD9">
      <w:pPr>
        <w:spacing w:after="0" w:line="360" w:lineRule="auto"/>
        <w:rPr>
          <w:rFonts w:ascii="Times New Roman" w:hAnsi="Times New Roman" w:cs="Times New Roman"/>
          <w:sz w:val="24"/>
          <w:szCs w:val="24"/>
        </w:rPr>
      </w:pPr>
      <w:r w:rsidRPr="00C5415C">
        <w:rPr>
          <w:rFonts w:ascii="Times New Roman" w:hAnsi="Times New Roman" w:cs="Times New Roman"/>
          <w:sz w:val="24"/>
          <w:szCs w:val="24"/>
        </w:rPr>
        <w:t>V</w:t>
      </w:r>
      <w:r w:rsidR="00D442EF" w:rsidRPr="00C5415C">
        <w:rPr>
          <w:rFonts w:ascii="Times New Roman" w:hAnsi="Times New Roman" w:cs="Times New Roman"/>
          <w:sz w:val="24"/>
          <w:szCs w:val="24"/>
        </w:rPr>
        <w:t> </w:t>
      </w:r>
      <w:r w:rsidRPr="00C5415C">
        <w:rPr>
          <w:rFonts w:ascii="Times New Roman" w:hAnsi="Times New Roman" w:cs="Times New Roman"/>
          <w:sz w:val="24"/>
          <w:szCs w:val="24"/>
        </w:rPr>
        <w:t>obci</w:t>
      </w:r>
      <w:r w:rsidR="00D442EF" w:rsidRPr="00C5415C">
        <w:rPr>
          <w:rFonts w:ascii="Times New Roman" w:hAnsi="Times New Roman" w:cs="Times New Roman"/>
          <w:sz w:val="24"/>
          <w:szCs w:val="24"/>
        </w:rPr>
        <w:t xml:space="preserve"> Veľké Dravce sídli spoločnosť Agro CS Slovakia, a.s., ktorá zamestnáva cca 100 osôb, veľké percento tvoria obyvatelia obce Veľké Dravce.</w:t>
      </w:r>
    </w:p>
    <w:p w:rsidR="00F3244C" w:rsidRPr="00C5415C" w:rsidRDefault="00F3244C" w:rsidP="003F1AD9">
      <w:pPr>
        <w:spacing w:after="0" w:line="360" w:lineRule="auto"/>
        <w:rPr>
          <w:rFonts w:ascii="Times New Roman" w:hAnsi="Times New Roman" w:cs="Times New Roman"/>
          <w:sz w:val="24"/>
          <w:szCs w:val="24"/>
        </w:rPr>
      </w:pPr>
      <w:r w:rsidRPr="00C5415C">
        <w:rPr>
          <w:rFonts w:ascii="Times New Roman" w:hAnsi="Times New Roman" w:cs="Times New Roman"/>
          <w:b/>
          <w:sz w:val="24"/>
          <w:szCs w:val="24"/>
        </w:rPr>
        <w:t>AGRO CS Slovakia, a.s</w:t>
      </w:r>
      <w:r w:rsidRPr="00C5415C">
        <w:rPr>
          <w:rFonts w:ascii="Times New Roman" w:hAnsi="Times New Roman" w:cs="Times New Roman"/>
          <w:sz w:val="24"/>
          <w:szCs w:val="24"/>
        </w:rPr>
        <w:t>.</w:t>
      </w:r>
    </w:p>
    <w:p w:rsidR="00F3244C" w:rsidRPr="00C5415C" w:rsidRDefault="00F3244C"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Je najväčším producentom pestovateľských substrátov na Slovensku. Okrem substrátov sú v sortimente  produktov kryštalické, kvapalné, organické, organicko-minerálne a dlhodobo pôsobiace hnojiv</w:t>
      </w:r>
      <w:r w:rsidR="00253708">
        <w:rPr>
          <w:rFonts w:ascii="Times New Roman" w:hAnsi="Times New Roman" w:cs="Times New Roman"/>
          <w:sz w:val="24"/>
          <w:szCs w:val="24"/>
        </w:rPr>
        <w:t>á. Ďalšími obľúbenými produktmi</w:t>
      </w:r>
      <w:r w:rsidRPr="00C5415C">
        <w:rPr>
          <w:rFonts w:ascii="Times New Roman" w:hAnsi="Times New Roman" w:cs="Times New Roman"/>
          <w:sz w:val="24"/>
          <w:szCs w:val="24"/>
        </w:rPr>
        <w:t xml:space="preserve">, ktoré </w:t>
      </w:r>
      <w:r w:rsidR="00D442EF" w:rsidRPr="00C5415C">
        <w:rPr>
          <w:rFonts w:ascii="Times New Roman" w:hAnsi="Times New Roman" w:cs="Times New Roman"/>
          <w:sz w:val="24"/>
          <w:szCs w:val="24"/>
        </w:rPr>
        <w:t xml:space="preserve">má firma v ponuke </w:t>
      </w:r>
      <w:r w:rsidRPr="00C5415C">
        <w:rPr>
          <w:rFonts w:ascii="Times New Roman" w:hAnsi="Times New Roman" w:cs="Times New Roman"/>
          <w:sz w:val="24"/>
          <w:szCs w:val="24"/>
        </w:rPr>
        <w:t xml:space="preserve"> sú dekoračné materiály, trávnikový program a prípravky na ochranu rastlín. </w:t>
      </w:r>
    </w:p>
    <w:p w:rsidR="00D442EF" w:rsidRPr="00C5415C" w:rsidRDefault="00D442EF" w:rsidP="003F1AD9">
      <w:pPr>
        <w:spacing w:after="0" w:line="360" w:lineRule="auto"/>
        <w:jc w:val="both"/>
        <w:rPr>
          <w:rFonts w:ascii="Times New Roman" w:hAnsi="Times New Roman" w:cs="Times New Roman"/>
          <w:sz w:val="24"/>
          <w:szCs w:val="24"/>
        </w:rPr>
      </w:pPr>
    </w:p>
    <w:p w:rsidR="00D442EF" w:rsidRPr="00C5415C" w:rsidRDefault="00D442EF"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Ďalšou firmou je spoločnosť Euro Basalt, ktorá zamestnáva 12 osôb.</w:t>
      </w:r>
    </w:p>
    <w:p w:rsidR="00211FB2" w:rsidRPr="00C5415C" w:rsidRDefault="00211FB2" w:rsidP="003F1AD9">
      <w:pPr>
        <w:spacing w:after="0" w:line="360" w:lineRule="auto"/>
        <w:jc w:val="both"/>
        <w:rPr>
          <w:rFonts w:ascii="Times New Roman" w:hAnsi="Times New Roman" w:cs="Times New Roman"/>
          <w:b/>
          <w:sz w:val="24"/>
          <w:szCs w:val="24"/>
        </w:rPr>
      </w:pPr>
      <w:r w:rsidRPr="00C5415C">
        <w:rPr>
          <w:rFonts w:ascii="Times New Roman" w:hAnsi="Times New Roman" w:cs="Times New Roman"/>
          <w:b/>
          <w:sz w:val="24"/>
          <w:szCs w:val="24"/>
        </w:rPr>
        <w:t>Euro Basalt a.s.</w:t>
      </w:r>
    </w:p>
    <w:p w:rsidR="00211FB2" w:rsidRPr="00C5415C" w:rsidRDefault="00211FB2"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Prevádzkuje kameňolomy na hranici obciach Veľké Dravce a Husiná v Lučeneckej kotline.</w:t>
      </w:r>
    </w:p>
    <w:p w:rsidR="00253708" w:rsidRDefault="00253708" w:rsidP="003F1AD9">
      <w:pPr>
        <w:spacing w:after="0" w:line="360" w:lineRule="auto"/>
        <w:rPr>
          <w:rFonts w:ascii="Times New Roman" w:hAnsi="Times New Roman" w:cs="Times New Roman"/>
          <w:color w:val="FF0000"/>
          <w:sz w:val="24"/>
          <w:szCs w:val="24"/>
        </w:rPr>
      </w:pPr>
    </w:p>
    <w:p w:rsidR="00AA2372" w:rsidRDefault="00AA2372" w:rsidP="003F1AD9">
      <w:pPr>
        <w:spacing w:after="0" w:line="360" w:lineRule="auto"/>
        <w:rPr>
          <w:rFonts w:ascii="Times New Roman" w:hAnsi="Times New Roman" w:cs="Times New Roman"/>
          <w:color w:val="FF0000"/>
          <w:sz w:val="24"/>
          <w:szCs w:val="24"/>
        </w:rPr>
      </w:pPr>
    </w:p>
    <w:p w:rsidR="00AA2372" w:rsidRPr="00C5415C" w:rsidRDefault="00AA2372" w:rsidP="003F1AD9">
      <w:pPr>
        <w:spacing w:after="0" w:line="360" w:lineRule="auto"/>
        <w:rPr>
          <w:rFonts w:ascii="Times New Roman" w:hAnsi="Times New Roman" w:cs="Times New Roman"/>
          <w:color w:val="FF0000"/>
          <w:sz w:val="24"/>
          <w:szCs w:val="24"/>
        </w:rPr>
      </w:pPr>
    </w:p>
    <w:p w:rsidR="00D442EF" w:rsidRPr="00C5415C" w:rsidRDefault="00D442EF" w:rsidP="003F1AD9">
      <w:pPr>
        <w:spacing w:after="0"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lastRenderedPageBreak/>
        <w:t xml:space="preserve">Zdravotníctvo a sociálna oblasť </w:t>
      </w:r>
    </w:p>
    <w:p w:rsidR="00050839" w:rsidRPr="00C5415C" w:rsidRDefault="00050839" w:rsidP="003F1AD9">
      <w:pPr>
        <w:spacing w:after="0" w:line="360" w:lineRule="auto"/>
        <w:rPr>
          <w:rFonts w:ascii="Times New Roman" w:hAnsi="Times New Roman" w:cs="Times New Roman"/>
          <w:i/>
          <w:color w:val="0070C0"/>
          <w:sz w:val="24"/>
          <w:szCs w:val="24"/>
        </w:rPr>
      </w:pPr>
    </w:p>
    <w:p w:rsidR="00D442EF" w:rsidRPr="00C5415C" w:rsidRDefault="00D442EF"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Obec neprevádzkuje ani nedisponuje zdravotným ani sociálnym zariadením, v obci sa nenachádza ani lekáreň. Na zdravotnú starostlivosť sú občania zaradení pod privátnu ambulanciu v</w:t>
      </w:r>
      <w:r w:rsidR="00E72CCF" w:rsidRPr="00C5415C">
        <w:rPr>
          <w:rFonts w:ascii="Times New Roman" w:hAnsi="Times New Roman" w:cs="Times New Roman"/>
          <w:sz w:val="24"/>
          <w:szCs w:val="24"/>
        </w:rPr>
        <w:t> meste Fiľakovo</w:t>
      </w:r>
      <w:r w:rsidRPr="00C5415C">
        <w:rPr>
          <w:rFonts w:ascii="Times New Roman" w:hAnsi="Times New Roman" w:cs="Times New Roman"/>
          <w:sz w:val="24"/>
          <w:szCs w:val="24"/>
        </w:rPr>
        <w:t>, kde využívajú ambulancie pre dospelých. Ostatné akútne prípady, ako aj hospitalizácia sa uskutočňuje v Nemocnici s poliklinikou v Lučenci.</w:t>
      </w:r>
    </w:p>
    <w:p w:rsidR="00E72CCF" w:rsidRPr="00C5415C" w:rsidRDefault="00E72CCF" w:rsidP="003F1AD9">
      <w:pPr>
        <w:spacing w:after="0" w:line="360" w:lineRule="auto"/>
        <w:jc w:val="both"/>
        <w:rPr>
          <w:rFonts w:ascii="Times New Roman" w:hAnsi="Times New Roman" w:cs="Times New Roman"/>
          <w:sz w:val="24"/>
          <w:szCs w:val="24"/>
        </w:rPr>
      </w:pPr>
    </w:p>
    <w:p w:rsidR="00D442EF" w:rsidRPr="00C5415C" w:rsidRDefault="00D442EF" w:rsidP="003F1AD9">
      <w:pPr>
        <w:spacing w:after="0" w:line="360" w:lineRule="auto"/>
        <w:rPr>
          <w:rFonts w:ascii="Times New Roman" w:hAnsi="Times New Roman" w:cs="Times New Roman"/>
          <w:sz w:val="24"/>
          <w:szCs w:val="24"/>
        </w:rPr>
      </w:pPr>
      <w:r w:rsidRPr="00C5415C">
        <w:rPr>
          <w:rFonts w:ascii="Times New Roman" w:hAnsi="Times New Roman" w:cs="Times New Roman"/>
          <w:sz w:val="24"/>
          <w:szCs w:val="24"/>
        </w:rPr>
        <w:t xml:space="preserve">V obci je v prevádzke jedna predajňa potravín a v mesiaci marec je plánované otvorenie ďalšej predajne. Prevádzkujú sa dve krčmy. </w:t>
      </w:r>
    </w:p>
    <w:p w:rsidR="00D442EF" w:rsidRPr="00C5415C" w:rsidRDefault="00D442EF" w:rsidP="003F1AD9">
      <w:pPr>
        <w:spacing w:after="0" w:line="360" w:lineRule="auto"/>
        <w:rPr>
          <w:rFonts w:ascii="Times New Roman" w:hAnsi="Times New Roman" w:cs="Times New Roman"/>
          <w:sz w:val="24"/>
          <w:szCs w:val="24"/>
        </w:rPr>
      </w:pPr>
    </w:p>
    <w:p w:rsidR="00D442EF" w:rsidRPr="00C5415C" w:rsidRDefault="00D442EF" w:rsidP="003F1AD9">
      <w:pPr>
        <w:spacing w:after="0" w:line="360" w:lineRule="auto"/>
        <w:rPr>
          <w:rFonts w:ascii="Times New Roman" w:hAnsi="Times New Roman" w:cs="Times New Roman"/>
          <w:sz w:val="24"/>
          <w:szCs w:val="24"/>
        </w:rPr>
      </w:pPr>
      <w:r w:rsidRPr="00C5415C">
        <w:rPr>
          <w:rFonts w:ascii="Times New Roman" w:hAnsi="Times New Roman" w:cs="Times New Roman"/>
          <w:sz w:val="24"/>
          <w:szCs w:val="24"/>
        </w:rPr>
        <w:t xml:space="preserve">Vedľa obecného úradu </w:t>
      </w:r>
      <w:r w:rsidR="00E40255">
        <w:rPr>
          <w:rFonts w:ascii="Times New Roman" w:hAnsi="Times New Roman" w:cs="Times New Roman"/>
          <w:sz w:val="24"/>
          <w:szCs w:val="24"/>
        </w:rPr>
        <w:t xml:space="preserve"> je</w:t>
      </w:r>
      <w:r w:rsidRPr="00C5415C">
        <w:rPr>
          <w:rFonts w:ascii="Times New Roman" w:hAnsi="Times New Roman" w:cs="Times New Roman"/>
          <w:sz w:val="24"/>
          <w:szCs w:val="24"/>
        </w:rPr>
        <w:t xml:space="preserve"> novovybudované multifunkčné ihrisko</w:t>
      </w:r>
    </w:p>
    <w:p w:rsidR="00D442EF" w:rsidRPr="00C5415C" w:rsidRDefault="00D442EF"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shd w:val="clear" w:color="auto" w:fill="FFFFFF"/>
        </w:rPr>
        <w:t>Novovybudované ihrisko poskytuje športový priestor na basketbal, volejbal, tenis, mini hádzanú, nohejbal, malý futbal.  Aktivity realizované a organizované na multifunkčnom ihrisku podporujú prevenciu proti kriminalite v obci, keďže v súčasnosti miestne deti a mládež nemajú postačujúci priestor na zmysluplné trávenie voľného času. Prínos projektu spočíva aj vo zvýšení vnímania významu zdravého životného štýlu pre obyvateľov obce.</w:t>
      </w:r>
    </w:p>
    <w:p w:rsidR="00D442EF" w:rsidRPr="00C5415C" w:rsidRDefault="00D442EF" w:rsidP="003F1AD9">
      <w:pPr>
        <w:spacing w:after="0" w:line="360" w:lineRule="auto"/>
        <w:rPr>
          <w:rFonts w:ascii="Times New Roman" w:hAnsi="Times New Roman" w:cs="Times New Roman"/>
          <w:sz w:val="24"/>
          <w:szCs w:val="24"/>
        </w:rPr>
      </w:pPr>
    </w:p>
    <w:p w:rsidR="00D442EF" w:rsidRPr="00C5415C" w:rsidRDefault="00D442EF" w:rsidP="003F1AD9">
      <w:pPr>
        <w:spacing w:after="0" w:line="360" w:lineRule="auto"/>
        <w:jc w:val="both"/>
        <w:rPr>
          <w:rFonts w:ascii="Times New Roman" w:hAnsi="Times New Roman" w:cs="Times New Roman"/>
          <w:color w:val="FF0000"/>
          <w:sz w:val="24"/>
          <w:szCs w:val="24"/>
        </w:rPr>
      </w:pPr>
      <w:r w:rsidRPr="00C5415C">
        <w:rPr>
          <w:rFonts w:ascii="Times New Roman" w:hAnsi="Times New Roman" w:cs="Times New Roman"/>
          <w:sz w:val="24"/>
          <w:szCs w:val="24"/>
        </w:rPr>
        <w:t>V obci je vývoz odpadu realizovaný – zabezpečovaný firmou Brantner Lučenec, ktor</w:t>
      </w:r>
      <w:r w:rsidR="003D0D5B" w:rsidRPr="00C5415C">
        <w:rPr>
          <w:rFonts w:ascii="Times New Roman" w:hAnsi="Times New Roman" w:cs="Times New Roman"/>
          <w:sz w:val="24"/>
          <w:szCs w:val="24"/>
        </w:rPr>
        <w:t>á</w:t>
      </w:r>
      <w:r w:rsidRPr="00C5415C">
        <w:rPr>
          <w:rFonts w:ascii="Times New Roman" w:hAnsi="Times New Roman" w:cs="Times New Roman"/>
          <w:sz w:val="24"/>
          <w:szCs w:val="24"/>
        </w:rPr>
        <w:t xml:space="preserve"> vyváža  o</w:t>
      </w:r>
      <w:r w:rsidR="002F299E" w:rsidRPr="00C5415C">
        <w:rPr>
          <w:rFonts w:ascii="Times New Roman" w:hAnsi="Times New Roman" w:cs="Times New Roman"/>
          <w:sz w:val="24"/>
          <w:szCs w:val="24"/>
        </w:rPr>
        <w:t>dpad  podľa</w:t>
      </w:r>
      <w:r w:rsidR="00E35015" w:rsidRPr="00C5415C">
        <w:rPr>
          <w:rFonts w:ascii="Times New Roman" w:hAnsi="Times New Roman" w:cs="Times New Roman"/>
          <w:sz w:val="24"/>
          <w:szCs w:val="24"/>
        </w:rPr>
        <w:t xml:space="preserve"> ročného </w:t>
      </w:r>
      <w:r w:rsidR="002F299E" w:rsidRPr="00C5415C">
        <w:rPr>
          <w:rFonts w:ascii="Times New Roman" w:hAnsi="Times New Roman" w:cs="Times New Roman"/>
          <w:sz w:val="24"/>
          <w:szCs w:val="24"/>
        </w:rPr>
        <w:t xml:space="preserve"> harmonogramu.</w:t>
      </w:r>
      <w:r w:rsidR="00E35015" w:rsidRPr="00C5415C">
        <w:rPr>
          <w:rFonts w:ascii="Times New Roman" w:hAnsi="Times New Roman" w:cs="Times New Roman"/>
          <w:sz w:val="24"/>
          <w:szCs w:val="24"/>
        </w:rPr>
        <w:t xml:space="preserve"> Domácnosti separujú odpad do plastových vriec, tieto uskladňujú pri svojich príbytkoch a v čase vývozu odpadu ich vykladajú obyvatelia pred dom. Pri obecnom úrade</w:t>
      </w:r>
      <w:r w:rsidR="002F299E" w:rsidRPr="00C5415C">
        <w:rPr>
          <w:rFonts w:ascii="Times New Roman" w:hAnsi="Times New Roman" w:cs="Times New Roman"/>
          <w:sz w:val="24"/>
          <w:szCs w:val="24"/>
        </w:rPr>
        <w:t xml:space="preserve"> sú </w:t>
      </w:r>
      <w:r w:rsidR="00E35015" w:rsidRPr="00C5415C">
        <w:rPr>
          <w:rFonts w:ascii="Times New Roman" w:hAnsi="Times New Roman" w:cs="Times New Roman"/>
          <w:sz w:val="24"/>
          <w:szCs w:val="24"/>
        </w:rPr>
        <w:t xml:space="preserve">umiestnené veľkokapacitné </w:t>
      </w:r>
      <w:r w:rsidR="002F299E" w:rsidRPr="00C5415C">
        <w:rPr>
          <w:rFonts w:ascii="Times New Roman" w:hAnsi="Times New Roman" w:cs="Times New Roman"/>
          <w:sz w:val="24"/>
          <w:szCs w:val="24"/>
        </w:rPr>
        <w:t>kontajnery na separovaný odpad.  Sezónne sú zabezpečované v obci aj veľkokapacitné kontajnery</w:t>
      </w:r>
      <w:r w:rsidR="00253708">
        <w:rPr>
          <w:rFonts w:ascii="Times New Roman" w:hAnsi="Times New Roman" w:cs="Times New Roman"/>
          <w:sz w:val="24"/>
          <w:szCs w:val="24"/>
        </w:rPr>
        <w:t>,</w:t>
      </w:r>
      <w:r w:rsidR="002F299E" w:rsidRPr="00C5415C">
        <w:rPr>
          <w:rFonts w:ascii="Times New Roman" w:hAnsi="Times New Roman" w:cs="Times New Roman"/>
          <w:sz w:val="24"/>
          <w:szCs w:val="24"/>
        </w:rPr>
        <w:t xml:space="preserve"> do ktorých môžu obyvatelia obce vynášať odpad veľkých rozmerov. Je zabezpečovaný aj elektrozber, cca 2x ročne.</w:t>
      </w:r>
      <w:r w:rsidR="00E54C7D" w:rsidRPr="00C5415C">
        <w:rPr>
          <w:rFonts w:ascii="Times New Roman" w:hAnsi="Times New Roman" w:cs="Times New Roman"/>
          <w:sz w:val="24"/>
          <w:szCs w:val="24"/>
        </w:rPr>
        <w:t xml:space="preserve"> Veľkokapacitný kontajner je umiestnený aj v cintoríne. </w:t>
      </w:r>
      <w:r w:rsidR="004728EC" w:rsidRPr="00C5415C">
        <w:rPr>
          <w:rFonts w:ascii="Times New Roman" w:hAnsi="Times New Roman" w:cs="Times New Roman"/>
          <w:sz w:val="24"/>
          <w:szCs w:val="24"/>
        </w:rPr>
        <w:t>Obecný úrad má uzatvorenú dohodu s miestnou firmou Agro C.S., ktorá má v obci vybudovan</w:t>
      </w:r>
      <w:r w:rsidR="0047054C" w:rsidRPr="00C5415C">
        <w:rPr>
          <w:rFonts w:ascii="Times New Roman" w:hAnsi="Times New Roman" w:cs="Times New Roman"/>
          <w:sz w:val="24"/>
          <w:szCs w:val="24"/>
        </w:rPr>
        <w:t>ú</w:t>
      </w:r>
      <w:r w:rsidR="00253708">
        <w:rPr>
          <w:rFonts w:ascii="Times New Roman" w:hAnsi="Times New Roman" w:cs="Times New Roman"/>
          <w:sz w:val="24"/>
          <w:szCs w:val="24"/>
        </w:rPr>
        <w:t xml:space="preserve"> </w:t>
      </w:r>
      <w:r w:rsidR="0047054C" w:rsidRPr="00C5415C">
        <w:rPr>
          <w:rFonts w:ascii="Times New Roman" w:hAnsi="Times New Roman" w:cs="Times New Roman"/>
          <w:sz w:val="24"/>
          <w:szCs w:val="24"/>
        </w:rPr>
        <w:t>skládku rastlinného biologicky rozložiteľného odpadu (z</w:t>
      </w:r>
      <w:r w:rsidR="004728EC" w:rsidRPr="00C5415C">
        <w:rPr>
          <w:rFonts w:ascii="Times New Roman" w:hAnsi="Times New Roman" w:cs="Times New Roman"/>
          <w:sz w:val="24"/>
          <w:szCs w:val="24"/>
        </w:rPr>
        <w:t>elený odpad</w:t>
      </w:r>
      <w:r w:rsidR="0047054C" w:rsidRPr="00C5415C">
        <w:rPr>
          <w:rFonts w:ascii="Times New Roman" w:hAnsi="Times New Roman" w:cs="Times New Roman"/>
          <w:sz w:val="24"/>
          <w:szCs w:val="24"/>
        </w:rPr>
        <w:t>- konáre, pokosená tráva)</w:t>
      </w:r>
      <w:r w:rsidR="00253708">
        <w:rPr>
          <w:rFonts w:ascii="Times New Roman" w:hAnsi="Times New Roman" w:cs="Times New Roman"/>
          <w:sz w:val="24"/>
          <w:szCs w:val="24"/>
        </w:rPr>
        <w:t>,</w:t>
      </w:r>
      <w:r w:rsidR="004728EC" w:rsidRPr="00C5415C">
        <w:rPr>
          <w:rFonts w:ascii="Times New Roman" w:hAnsi="Times New Roman" w:cs="Times New Roman"/>
          <w:sz w:val="24"/>
          <w:szCs w:val="24"/>
        </w:rPr>
        <w:t xml:space="preserve"> na ktorú môžu všetci obyvatelia obce vyvážať odpad zo záhrad a</w:t>
      </w:r>
      <w:r w:rsidR="0047054C" w:rsidRPr="00C5415C">
        <w:rPr>
          <w:rFonts w:ascii="Times New Roman" w:hAnsi="Times New Roman" w:cs="Times New Roman"/>
          <w:sz w:val="24"/>
          <w:szCs w:val="24"/>
        </w:rPr>
        <w:t> </w:t>
      </w:r>
      <w:r w:rsidR="004728EC" w:rsidRPr="00C5415C">
        <w:rPr>
          <w:rFonts w:ascii="Times New Roman" w:hAnsi="Times New Roman" w:cs="Times New Roman"/>
          <w:sz w:val="24"/>
          <w:szCs w:val="24"/>
        </w:rPr>
        <w:t>dvorov</w:t>
      </w:r>
      <w:r w:rsidR="0047054C" w:rsidRPr="00C5415C">
        <w:rPr>
          <w:rFonts w:ascii="Times New Roman" w:hAnsi="Times New Roman" w:cs="Times New Roman"/>
          <w:sz w:val="24"/>
          <w:szCs w:val="24"/>
        </w:rPr>
        <w:t>.</w:t>
      </w:r>
    </w:p>
    <w:p w:rsidR="00D442EF" w:rsidRPr="00C5415C" w:rsidRDefault="00D442EF" w:rsidP="003F1AD9">
      <w:pPr>
        <w:spacing w:after="0" w:line="360" w:lineRule="auto"/>
        <w:rPr>
          <w:rFonts w:ascii="Times New Roman" w:hAnsi="Times New Roman" w:cs="Times New Roman"/>
          <w:sz w:val="24"/>
          <w:szCs w:val="24"/>
        </w:rPr>
      </w:pPr>
    </w:p>
    <w:p w:rsidR="00E35015" w:rsidRPr="00C5415C" w:rsidRDefault="00E35015" w:rsidP="003F1AD9">
      <w:pPr>
        <w:spacing w:after="0" w:line="360" w:lineRule="auto"/>
        <w:rPr>
          <w:rFonts w:ascii="Times New Roman" w:hAnsi="Times New Roman" w:cs="Times New Roman"/>
          <w:sz w:val="24"/>
          <w:szCs w:val="24"/>
        </w:rPr>
      </w:pPr>
      <w:r w:rsidRPr="00C5415C">
        <w:rPr>
          <w:rFonts w:ascii="Times New Roman" w:hAnsi="Times New Roman" w:cs="Times New Roman"/>
          <w:sz w:val="24"/>
          <w:szCs w:val="24"/>
        </w:rPr>
        <w:t>V obci funguje autobusová doprava. Vlaková doprava tu zabezpečená nie je.</w:t>
      </w:r>
    </w:p>
    <w:p w:rsidR="00E35015" w:rsidRPr="00C5415C" w:rsidRDefault="00E35015" w:rsidP="003F1AD9">
      <w:pPr>
        <w:spacing w:after="0" w:line="360" w:lineRule="auto"/>
        <w:rPr>
          <w:rFonts w:ascii="Times New Roman" w:hAnsi="Times New Roman" w:cs="Times New Roman"/>
          <w:color w:val="FF0000"/>
          <w:sz w:val="24"/>
          <w:szCs w:val="24"/>
        </w:rPr>
      </w:pPr>
    </w:p>
    <w:p w:rsidR="00E35015" w:rsidRPr="00C5415C" w:rsidRDefault="00E35015"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Spoločenské strediská sú najbližšie v okresnom meste Lučenec resp. v meste Rimavská Sobota, ktoré sú od  obce vzdialené rovnako. Obyvatelia tam cestujú za kultúrou  a nákupom, napr. do kina. Veľký počet obyvateľov cestuje aj do 11 km vzdialeného Fiľakova</w:t>
      </w:r>
      <w:r w:rsidR="00253708">
        <w:rPr>
          <w:rFonts w:ascii="Times New Roman" w:hAnsi="Times New Roman" w:cs="Times New Roman"/>
          <w:sz w:val="24"/>
          <w:szCs w:val="24"/>
        </w:rPr>
        <w:t>,</w:t>
      </w:r>
      <w:r w:rsidRPr="00C5415C">
        <w:rPr>
          <w:rFonts w:ascii="Times New Roman" w:hAnsi="Times New Roman" w:cs="Times New Roman"/>
          <w:sz w:val="24"/>
          <w:szCs w:val="24"/>
        </w:rPr>
        <w:t xml:space="preserve"> v ktorom sú lekári</w:t>
      </w:r>
      <w:r w:rsidR="004E28D8" w:rsidRPr="00C5415C">
        <w:rPr>
          <w:rFonts w:ascii="Times New Roman" w:hAnsi="Times New Roman" w:cs="Times New Roman"/>
          <w:sz w:val="24"/>
          <w:szCs w:val="24"/>
        </w:rPr>
        <w:t xml:space="preserve">, </w:t>
      </w:r>
      <w:r w:rsidRPr="00C5415C">
        <w:rPr>
          <w:rFonts w:ascii="Times New Roman" w:hAnsi="Times New Roman" w:cs="Times New Roman"/>
          <w:sz w:val="24"/>
          <w:szCs w:val="24"/>
        </w:rPr>
        <w:t xml:space="preserve"> ktorých  obyvatelia obce pri zdravotnom probléme navštevujú. </w:t>
      </w:r>
      <w:r w:rsidR="004E28D8" w:rsidRPr="00C5415C">
        <w:rPr>
          <w:rFonts w:ascii="Times New Roman" w:hAnsi="Times New Roman" w:cs="Times New Roman"/>
          <w:sz w:val="24"/>
          <w:szCs w:val="24"/>
        </w:rPr>
        <w:t xml:space="preserve">Vo Fiľakove sú aj malé obchody v ktorých si realizujú bežné nákupy. </w:t>
      </w:r>
    </w:p>
    <w:p w:rsidR="007D64E7" w:rsidRDefault="007D64E7" w:rsidP="003F1AD9">
      <w:pPr>
        <w:spacing w:line="360" w:lineRule="auto"/>
        <w:rPr>
          <w:rFonts w:ascii="Times New Roman" w:hAnsi="Times New Roman" w:cs="Times New Roman"/>
          <w:sz w:val="24"/>
          <w:szCs w:val="24"/>
        </w:rPr>
      </w:pPr>
    </w:p>
    <w:p w:rsidR="00BF48CB" w:rsidRPr="00C5415C" w:rsidRDefault="00BF48CB" w:rsidP="003F1AD9">
      <w:pPr>
        <w:spacing w:line="360" w:lineRule="auto"/>
        <w:rPr>
          <w:rFonts w:ascii="Times New Roman" w:hAnsi="Times New Roman" w:cs="Times New Roman"/>
          <w:sz w:val="24"/>
          <w:szCs w:val="24"/>
        </w:rPr>
      </w:pPr>
    </w:p>
    <w:p w:rsidR="00FB204A" w:rsidRPr="00C5415C" w:rsidRDefault="00050839" w:rsidP="003F1AD9">
      <w:pPr>
        <w:pStyle w:val="Nadpis2"/>
        <w:spacing w:line="360" w:lineRule="auto"/>
        <w:rPr>
          <w:rFonts w:ascii="Times New Roman" w:hAnsi="Times New Roman" w:cs="Times New Roman"/>
          <w:i/>
          <w:color w:val="0070C0"/>
          <w:sz w:val="24"/>
          <w:szCs w:val="24"/>
        </w:rPr>
      </w:pPr>
      <w:bookmarkStart w:id="7" w:name="_Toc98485325"/>
      <w:r w:rsidRPr="00C5415C">
        <w:rPr>
          <w:rFonts w:ascii="Times New Roman" w:hAnsi="Times New Roman" w:cs="Times New Roman"/>
          <w:i/>
          <w:color w:val="0070C0"/>
          <w:sz w:val="24"/>
          <w:szCs w:val="24"/>
        </w:rPr>
        <w:t>3.3 INŠTITÚCIE:</w:t>
      </w:r>
      <w:bookmarkEnd w:id="7"/>
    </w:p>
    <w:p w:rsidR="00CB5651" w:rsidRPr="00C5415C" w:rsidRDefault="00CB5651" w:rsidP="003F1AD9">
      <w:pPr>
        <w:spacing w:after="0" w:line="360" w:lineRule="auto"/>
        <w:rPr>
          <w:rFonts w:ascii="Times New Roman" w:hAnsi="Times New Roman" w:cs="Times New Roman"/>
          <w:color w:val="FF0000"/>
          <w:sz w:val="24"/>
          <w:szCs w:val="24"/>
        </w:rPr>
      </w:pPr>
    </w:p>
    <w:p w:rsidR="00CB5651" w:rsidRPr="00C5415C" w:rsidRDefault="00CB5651"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V obci Veľké Dravce je realizovaný projekt terénnej sociálnej práce, obecný úrad prevádzkuje knižnicu. V obci sa nachádza kostol, zdravotnícke stredisko v obci chýba. </w:t>
      </w:r>
    </w:p>
    <w:p w:rsidR="00CB5651" w:rsidRPr="00C5415C" w:rsidRDefault="00CB5651"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Komunitné centrum je umiestnené v strede obce v priestoroch kultúrneho domu pri obecnom úrade s dobrou dostupnosťou pre všetkých občanov našej obce. Služby komunitného centra využívajú aj občania okolitých obcí</w:t>
      </w:r>
      <w:r w:rsidR="00253708">
        <w:rPr>
          <w:rFonts w:ascii="Times New Roman" w:hAnsi="Times New Roman" w:cs="Times New Roman"/>
          <w:sz w:val="24"/>
          <w:szCs w:val="24"/>
        </w:rPr>
        <w:t>,</w:t>
      </w:r>
      <w:r w:rsidRPr="00C5415C">
        <w:rPr>
          <w:rFonts w:ascii="Times New Roman" w:hAnsi="Times New Roman" w:cs="Times New Roman"/>
          <w:sz w:val="24"/>
          <w:szCs w:val="24"/>
        </w:rPr>
        <w:t xml:space="preserve"> kde komunitné centrum zriadené nemajú. Pri obecnom úrade je ZŠ a MŠ.</w:t>
      </w:r>
    </w:p>
    <w:p w:rsidR="00E967B6" w:rsidRPr="00C5415C" w:rsidRDefault="00E967B6"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Vedenie obce Veľké Dravce tak za uplynulé obdobie ako aj v súčasnosti sa zapája do výziev orientovaných na zlepšenie sociálnej a životnej situácie obyvateľstva predovšetkým sociálne ohrozených osôb, resp. skupín. Vďa</w:t>
      </w:r>
      <w:r w:rsidR="00E05F5F" w:rsidRPr="00C5415C">
        <w:rPr>
          <w:rFonts w:ascii="Times New Roman" w:hAnsi="Times New Roman" w:cs="Times New Roman"/>
          <w:sz w:val="24"/>
          <w:szCs w:val="24"/>
        </w:rPr>
        <w:t>ka podpore ESF sa v období cca 8</w:t>
      </w:r>
      <w:r w:rsidRPr="00C5415C">
        <w:rPr>
          <w:rFonts w:ascii="Times New Roman" w:hAnsi="Times New Roman" w:cs="Times New Roman"/>
          <w:sz w:val="24"/>
          <w:szCs w:val="24"/>
        </w:rPr>
        <w:t xml:space="preserve"> rokov realizovali rôzne projekty na pomoc sociálne ohrozeným skupinám obyvateľstva, cielene na</w:t>
      </w:r>
      <w:r w:rsidR="00E05F5F" w:rsidRPr="00C5415C">
        <w:rPr>
          <w:rFonts w:ascii="Times New Roman" w:hAnsi="Times New Roman" w:cs="Times New Roman"/>
          <w:sz w:val="24"/>
          <w:szCs w:val="24"/>
        </w:rPr>
        <w:t xml:space="preserve"> MRK. </w:t>
      </w:r>
    </w:p>
    <w:p w:rsidR="00050839" w:rsidRPr="00C5415C" w:rsidRDefault="00E05F5F" w:rsidP="003F1AD9">
      <w:pPr>
        <w:spacing w:line="360" w:lineRule="auto"/>
        <w:jc w:val="both"/>
        <w:rPr>
          <w:rFonts w:ascii="Times New Roman" w:hAnsi="Times New Roman" w:cs="Times New Roman"/>
          <w:i/>
          <w:color w:val="0070C0"/>
          <w:sz w:val="24"/>
          <w:szCs w:val="24"/>
          <w:shd w:val="clear" w:color="auto" w:fill="FFFFFF"/>
        </w:rPr>
      </w:pPr>
      <w:r w:rsidRPr="00C5415C">
        <w:rPr>
          <w:rFonts w:ascii="Times New Roman" w:hAnsi="Times New Roman" w:cs="Times New Roman"/>
          <w:i/>
          <w:color w:val="0070C0"/>
          <w:sz w:val="24"/>
          <w:szCs w:val="24"/>
          <w:shd w:val="clear" w:color="auto" w:fill="FFFFFF"/>
        </w:rPr>
        <w:t>Základná škola s vyučovacím jazykom maďarským</w:t>
      </w:r>
    </w:p>
    <w:p w:rsidR="00E05F5F" w:rsidRPr="00C5415C" w:rsidRDefault="00050839" w:rsidP="003F1AD9">
      <w:pPr>
        <w:spacing w:line="360" w:lineRule="auto"/>
        <w:jc w:val="both"/>
        <w:rPr>
          <w:rFonts w:ascii="Times New Roman" w:hAnsi="Times New Roman" w:cs="Times New Roman"/>
          <w:sz w:val="24"/>
          <w:szCs w:val="24"/>
          <w:shd w:val="clear" w:color="auto" w:fill="FFFFFF"/>
        </w:rPr>
      </w:pPr>
      <w:r w:rsidRPr="00C5415C">
        <w:rPr>
          <w:rFonts w:ascii="Times New Roman" w:hAnsi="Times New Roman" w:cs="Times New Roman"/>
          <w:sz w:val="24"/>
          <w:szCs w:val="24"/>
          <w:shd w:val="clear" w:color="auto" w:fill="FFFFFF"/>
        </w:rPr>
        <w:t>Základná škola</w:t>
      </w:r>
      <w:r w:rsidR="00E05F5F" w:rsidRPr="00C5415C">
        <w:rPr>
          <w:rFonts w:ascii="Times New Roman" w:hAnsi="Times New Roman" w:cs="Times New Roman"/>
          <w:sz w:val="24"/>
          <w:szCs w:val="24"/>
          <w:shd w:val="clear" w:color="auto" w:fill="FFFFFF"/>
        </w:rPr>
        <w:t xml:space="preserve"> vo Veľkých Dravciach je najmenšou plno organizovanou školou v okrese Lučenec.</w:t>
      </w:r>
    </w:p>
    <w:p w:rsidR="00C2532F" w:rsidRPr="00C5415C" w:rsidRDefault="00E05F5F" w:rsidP="003F1AD9">
      <w:pPr>
        <w:spacing w:line="360" w:lineRule="auto"/>
        <w:rPr>
          <w:rFonts w:ascii="Times New Roman" w:hAnsi="Times New Roman" w:cs="Times New Roman"/>
          <w:i/>
          <w:color w:val="0070C0"/>
          <w:sz w:val="24"/>
          <w:szCs w:val="24"/>
          <w:shd w:val="clear" w:color="auto" w:fill="FFFFFF"/>
        </w:rPr>
      </w:pPr>
      <w:r w:rsidRPr="00C5415C">
        <w:rPr>
          <w:rFonts w:ascii="Times New Roman" w:hAnsi="Times New Roman" w:cs="Times New Roman"/>
          <w:i/>
          <w:color w:val="0070C0"/>
          <w:sz w:val="24"/>
          <w:szCs w:val="24"/>
          <w:shd w:val="clear" w:color="auto" w:fill="FFFFFF"/>
        </w:rPr>
        <w:t>Materská škola s vyučovacím jazykom maďarským</w:t>
      </w:r>
    </w:p>
    <w:p w:rsidR="00522B5E" w:rsidRPr="00522B5E" w:rsidRDefault="004E28D8" w:rsidP="003003A5">
      <w:pPr>
        <w:spacing w:line="360" w:lineRule="auto"/>
        <w:jc w:val="both"/>
        <w:rPr>
          <w:rFonts w:ascii="Times New Roman" w:hAnsi="Times New Roman" w:cs="Times New Roman"/>
          <w:sz w:val="24"/>
          <w:szCs w:val="24"/>
          <w:shd w:val="clear" w:color="auto" w:fill="FFFFFF"/>
        </w:rPr>
      </w:pPr>
      <w:r w:rsidRPr="00C5415C">
        <w:rPr>
          <w:rFonts w:ascii="Times New Roman" w:hAnsi="Times New Roman" w:cs="Times New Roman"/>
          <w:sz w:val="24"/>
          <w:szCs w:val="24"/>
          <w:shd w:val="clear" w:color="auto" w:fill="FFFFFF"/>
        </w:rPr>
        <w:t>Materskú školu v našej obci navštevuje 22 detí, obyvatelia našej obce, ktorí sú zamestnaní v meste Lučenec resp. Fiľakovo si  svoje deti nosia do uvedených miest do škôlky a nevyužívajú obecnú škôlku.</w:t>
      </w:r>
    </w:p>
    <w:p w:rsidR="003F7879" w:rsidRPr="00C5415C" w:rsidRDefault="003F7879" w:rsidP="003F1AD9">
      <w:pPr>
        <w:spacing w:after="0"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Rímsko</w:t>
      </w:r>
      <w:r w:rsidR="00BF48CB">
        <w:rPr>
          <w:rFonts w:ascii="Times New Roman" w:hAnsi="Times New Roman" w:cs="Times New Roman"/>
          <w:i/>
          <w:color w:val="0070C0"/>
          <w:sz w:val="24"/>
          <w:szCs w:val="24"/>
        </w:rPr>
        <w:t xml:space="preserve"> </w:t>
      </w:r>
      <w:r w:rsidRPr="00C5415C">
        <w:rPr>
          <w:rFonts w:ascii="Times New Roman" w:hAnsi="Times New Roman" w:cs="Times New Roman"/>
          <w:i/>
          <w:color w:val="0070C0"/>
          <w:sz w:val="24"/>
          <w:szCs w:val="24"/>
        </w:rPr>
        <w:t>katolícky</w:t>
      </w:r>
      <w:r w:rsidR="00BF48CB">
        <w:rPr>
          <w:rFonts w:ascii="Times New Roman" w:hAnsi="Times New Roman" w:cs="Times New Roman"/>
          <w:i/>
          <w:color w:val="0070C0"/>
          <w:sz w:val="24"/>
          <w:szCs w:val="24"/>
        </w:rPr>
        <w:t xml:space="preserve"> </w:t>
      </w:r>
      <w:r w:rsidRPr="00C5415C">
        <w:rPr>
          <w:rFonts w:ascii="Times New Roman" w:hAnsi="Times New Roman" w:cs="Times New Roman"/>
          <w:i/>
          <w:color w:val="0070C0"/>
          <w:sz w:val="24"/>
          <w:szCs w:val="24"/>
        </w:rPr>
        <w:t>kostol</w:t>
      </w:r>
    </w:p>
    <w:p w:rsidR="003F7879" w:rsidRPr="00C5415C" w:rsidRDefault="003F7879"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Kultúrnou pamiatkou v obci je rímskokatolícky kostol sv. Gallusa (sv. Gála) opáta, pôvodne baroková stavba zo začiatku 18. storočia, prestavaná a rozšírená v roku 1909 a opravovaná v roku 1958. </w:t>
      </w:r>
    </w:p>
    <w:p w:rsidR="00E967B6" w:rsidRPr="00C5415C" w:rsidRDefault="00E967B6" w:rsidP="003F1AD9">
      <w:pPr>
        <w:spacing w:line="360" w:lineRule="auto"/>
        <w:rPr>
          <w:rFonts w:ascii="Times New Roman" w:hAnsi="Times New Roman" w:cs="Times New Roman"/>
          <w:sz w:val="24"/>
          <w:szCs w:val="24"/>
        </w:rPr>
      </w:pPr>
    </w:p>
    <w:p w:rsidR="00695ABC" w:rsidRPr="00C5415C" w:rsidRDefault="00695ABC" w:rsidP="003F1AD9">
      <w:pPr>
        <w:spacing w:after="0" w:line="360" w:lineRule="auto"/>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Kaštieľ - Veľké Dravce</w:t>
      </w:r>
    </w:p>
    <w:p w:rsidR="00695ABC" w:rsidRPr="00C5415C" w:rsidRDefault="00695ABC" w:rsidP="003F1AD9">
      <w:pPr>
        <w:spacing w:after="0" w:line="360" w:lineRule="auto"/>
        <w:jc w:val="both"/>
        <w:rPr>
          <w:rFonts w:ascii="Times New Roman" w:hAnsi="Times New Roman" w:cs="Times New Roman"/>
          <w:sz w:val="24"/>
          <w:szCs w:val="24"/>
        </w:rPr>
      </w:pPr>
      <w:r w:rsidRPr="00C5415C">
        <w:rPr>
          <w:rFonts w:ascii="Times New Roman" w:hAnsi="Times New Roman" w:cs="Times New Roman"/>
          <w:sz w:val="24"/>
          <w:szCs w:val="24"/>
        </w:rPr>
        <w:t>V obci Veľké Dravce sa nachádza taktiež starobylý kaštieľ, ktorý patrí medzi je kultúrne pamiatky zapísane v štátnom zozname nehnuteľných kultúrnych pamiatok a tak patrí medzi naše kultúrne dedičstvo našich predkov. Kaštieľ bol postavený v roku 1821 a jeho prvým majiteľom bol Horkovics Jozef a kaštieľ bol známy pod menom Horkovicsova kúria. Budova je momentálne neobývaná v schátra</w:t>
      </w:r>
      <w:r w:rsidR="008E0E8F" w:rsidRPr="00C5415C">
        <w:rPr>
          <w:rFonts w:ascii="Times New Roman" w:hAnsi="Times New Roman" w:cs="Times New Roman"/>
          <w:sz w:val="24"/>
          <w:szCs w:val="24"/>
        </w:rPr>
        <w:t>n</w:t>
      </w:r>
      <w:r w:rsidRPr="00C5415C">
        <w:rPr>
          <w:rFonts w:ascii="Times New Roman" w:hAnsi="Times New Roman" w:cs="Times New Roman"/>
          <w:sz w:val="24"/>
          <w:szCs w:val="24"/>
        </w:rPr>
        <w:t>om stave</w:t>
      </w:r>
      <w:r w:rsidR="00C2532F" w:rsidRPr="00C5415C">
        <w:rPr>
          <w:rFonts w:ascii="Times New Roman" w:hAnsi="Times New Roman" w:cs="Times New Roman"/>
          <w:sz w:val="24"/>
          <w:szCs w:val="24"/>
        </w:rPr>
        <w:t>.</w:t>
      </w:r>
    </w:p>
    <w:p w:rsidR="00C2532F" w:rsidRDefault="00C2532F" w:rsidP="003F1AD9">
      <w:pPr>
        <w:spacing w:after="0" w:line="360" w:lineRule="auto"/>
        <w:rPr>
          <w:rFonts w:ascii="Times New Roman" w:hAnsi="Times New Roman" w:cs="Times New Roman"/>
          <w:b/>
          <w:sz w:val="24"/>
          <w:szCs w:val="24"/>
        </w:rPr>
      </w:pPr>
    </w:p>
    <w:p w:rsidR="00AA2372" w:rsidRPr="00C5415C" w:rsidRDefault="00AA2372" w:rsidP="003F1AD9">
      <w:pPr>
        <w:spacing w:after="0" w:line="360" w:lineRule="auto"/>
        <w:rPr>
          <w:rFonts w:ascii="Times New Roman" w:hAnsi="Times New Roman" w:cs="Times New Roman"/>
          <w:b/>
          <w:sz w:val="24"/>
          <w:szCs w:val="24"/>
        </w:rPr>
      </w:pPr>
    </w:p>
    <w:p w:rsidR="00FB204A" w:rsidRDefault="00050839" w:rsidP="003F1AD9">
      <w:pPr>
        <w:pStyle w:val="Nadpis2"/>
        <w:numPr>
          <w:ilvl w:val="1"/>
          <w:numId w:val="16"/>
        </w:numPr>
        <w:spacing w:line="360" w:lineRule="auto"/>
        <w:rPr>
          <w:rFonts w:ascii="Times New Roman" w:hAnsi="Times New Roman" w:cs="Times New Roman"/>
          <w:i/>
          <w:color w:val="0070C0"/>
          <w:sz w:val="24"/>
          <w:szCs w:val="24"/>
        </w:rPr>
      </w:pPr>
      <w:bookmarkStart w:id="8" w:name="_Toc98485327"/>
      <w:r w:rsidRPr="00C5415C">
        <w:rPr>
          <w:rFonts w:ascii="Times New Roman" w:hAnsi="Times New Roman" w:cs="Times New Roman"/>
          <w:i/>
          <w:color w:val="0070C0"/>
          <w:sz w:val="24"/>
          <w:szCs w:val="24"/>
        </w:rPr>
        <w:lastRenderedPageBreak/>
        <w:t>NEFORMÁLNA</w:t>
      </w:r>
      <w:r w:rsidR="008E0E8F" w:rsidRPr="00C5415C">
        <w:rPr>
          <w:rFonts w:ascii="Times New Roman" w:hAnsi="Times New Roman" w:cs="Times New Roman"/>
          <w:i/>
          <w:color w:val="0070C0"/>
          <w:sz w:val="24"/>
          <w:szCs w:val="24"/>
        </w:rPr>
        <w:t xml:space="preserve"> </w:t>
      </w:r>
      <w:r w:rsidRPr="00C5415C">
        <w:rPr>
          <w:rFonts w:ascii="Times New Roman" w:hAnsi="Times New Roman" w:cs="Times New Roman"/>
          <w:i/>
          <w:color w:val="0070C0"/>
          <w:sz w:val="24"/>
          <w:szCs w:val="24"/>
        </w:rPr>
        <w:t>SOCIÁLNA</w:t>
      </w:r>
      <w:r w:rsidR="008E0E8F" w:rsidRPr="00C5415C">
        <w:rPr>
          <w:rFonts w:ascii="Times New Roman" w:hAnsi="Times New Roman" w:cs="Times New Roman"/>
          <w:i/>
          <w:color w:val="0070C0"/>
          <w:sz w:val="24"/>
          <w:szCs w:val="24"/>
        </w:rPr>
        <w:t xml:space="preserve"> </w:t>
      </w:r>
      <w:r w:rsidRPr="00C5415C">
        <w:rPr>
          <w:rFonts w:ascii="Times New Roman" w:hAnsi="Times New Roman" w:cs="Times New Roman"/>
          <w:i/>
          <w:color w:val="0070C0"/>
          <w:sz w:val="24"/>
          <w:szCs w:val="24"/>
        </w:rPr>
        <w:t>ŠTRUKTÚRA:</w:t>
      </w:r>
      <w:bookmarkEnd w:id="8"/>
    </w:p>
    <w:p w:rsidR="00AA2372" w:rsidRPr="00AA2372" w:rsidRDefault="00AA2372" w:rsidP="00AA2372"/>
    <w:p w:rsidR="00215A65" w:rsidRPr="00C5415C" w:rsidRDefault="00215A65" w:rsidP="003F1AD9">
      <w:pPr>
        <w:spacing w:line="360" w:lineRule="auto"/>
        <w:rPr>
          <w:rFonts w:ascii="Times New Roman" w:hAnsi="Times New Roman" w:cs="Times New Roman"/>
          <w:sz w:val="24"/>
          <w:szCs w:val="24"/>
        </w:rPr>
      </w:pPr>
      <w:r w:rsidRPr="00C5415C">
        <w:rPr>
          <w:rFonts w:ascii="Times New Roman" w:hAnsi="Times New Roman" w:cs="Times New Roman"/>
          <w:sz w:val="24"/>
          <w:szCs w:val="24"/>
        </w:rPr>
        <w:t>Obec Veľké Dravce má toho času 736 obyvateľov.  MRK je 351 z ktorých 160 sa v obci nezdržiava a 191 sa zdržiava a žije v obci.</w:t>
      </w:r>
    </w:p>
    <w:p w:rsidR="00215A65" w:rsidRDefault="00215A65" w:rsidP="000D4DE8">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Susedské vzťahy v obci až na malé výnimky, kde sa sporadicky objavia susedské problémy fungujú na dobrej úrovni. Skupiny obyvateľov sa stretávajú na spoločenských podujatiach organizovaných obecným úradom a komunitným centrom.  V miestnej komunite sú prirodzené autority, ktoré vedia zabezpečiť poriadok a predchádzajú vzniku problémových situácií. </w:t>
      </w:r>
    </w:p>
    <w:p w:rsidR="00E35470" w:rsidRDefault="00E35470" w:rsidP="000D4DE8">
      <w:pPr>
        <w:spacing w:line="360" w:lineRule="auto"/>
        <w:jc w:val="both"/>
        <w:rPr>
          <w:rFonts w:ascii="Times New Roman" w:hAnsi="Times New Roman" w:cs="Times New Roman"/>
          <w:sz w:val="24"/>
          <w:szCs w:val="24"/>
        </w:rPr>
      </w:pPr>
    </w:p>
    <w:p w:rsidR="005D4E06" w:rsidRDefault="002A7BDF" w:rsidP="00E35470">
      <w:pPr>
        <w:pStyle w:val="Nadpis2"/>
        <w:numPr>
          <w:ilvl w:val="1"/>
          <w:numId w:val="16"/>
        </w:numPr>
        <w:spacing w:line="360" w:lineRule="auto"/>
        <w:rPr>
          <w:rFonts w:ascii="Times New Roman" w:hAnsi="Times New Roman" w:cs="Times New Roman"/>
          <w:i/>
          <w:color w:val="0070C0"/>
          <w:sz w:val="24"/>
          <w:szCs w:val="24"/>
        </w:rPr>
      </w:pPr>
      <w:bookmarkStart w:id="9" w:name="_Toc98485330"/>
      <w:r w:rsidRPr="00E35470">
        <w:rPr>
          <w:rFonts w:ascii="Times New Roman" w:hAnsi="Times New Roman" w:cs="Times New Roman"/>
          <w:i/>
          <w:color w:val="0070C0"/>
          <w:sz w:val="24"/>
          <w:szCs w:val="24"/>
        </w:rPr>
        <w:t>CIELE A ÚLOHY KOMUNITNÉHO CENTRA</w:t>
      </w:r>
      <w:bookmarkEnd w:id="9"/>
    </w:p>
    <w:p w:rsidR="00E35470" w:rsidRPr="00E35470" w:rsidRDefault="00E35470" w:rsidP="00E35470"/>
    <w:p w:rsidR="00CB5651" w:rsidRPr="00C5415C" w:rsidRDefault="00CB5651" w:rsidP="003F1AD9">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Ciele KC vychádzajú z hlavného cieľa projektu v zmysle podpory sociálnej inklúzie a pozitívnych zmien v komunitách u všetkých sociálne ohrozených skupín s dôrazom na marginalizované rómske komunity (MRK) prostredníctvom rozvoja komunitnej práce v komunitných centrách (KC).</w:t>
      </w:r>
      <w:r w:rsidR="00AA2372">
        <w:rPr>
          <w:rFonts w:ascii="Times New Roman" w:hAnsi="Times New Roman" w:cs="Times New Roman"/>
          <w:sz w:val="24"/>
          <w:szCs w:val="24"/>
        </w:rPr>
        <w:t xml:space="preserve"> </w:t>
      </w:r>
      <w:bookmarkStart w:id="10" w:name="_GoBack"/>
      <w:bookmarkEnd w:id="10"/>
      <w:r w:rsidRPr="00C5415C">
        <w:rPr>
          <w:rFonts w:ascii="Times New Roman" w:hAnsi="Times New Roman" w:cs="Times New Roman"/>
          <w:sz w:val="24"/>
          <w:szCs w:val="24"/>
        </w:rPr>
        <w:t>Medzi špecifické ciele KC patrí:</w:t>
      </w:r>
    </w:p>
    <w:p w:rsidR="00CB5651" w:rsidRPr="00C5415C" w:rsidRDefault="00CB5651" w:rsidP="003F1AD9">
      <w:pPr>
        <w:numPr>
          <w:ilvl w:val="0"/>
          <w:numId w:val="15"/>
        </w:numPr>
        <w:spacing w:after="0" w:line="360" w:lineRule="auto"/>
        <w:ind w:left="567" w:hanging="510"/>
        <w:jc w:val="both"/>
        <w:rPr>
          <w:rFonts w:ascii="Times New Roman" w:hAnsi="Times New Roman" w:cs="Times New Roman"/>
          <w:sz w:val="24"/>
          <w:szCs w:val="24"/>
        </w:rPr>
      </w:pPr>
      <w:r w:rsidRPr="00C5415C">
        <w:rPr>
          <w:rFonts w:ascii="Times New Roman" w:hAnsi="Times New Roman" w:cs="Times New Roman"/>
          <w:sz w:val="24"/>
          <w:szCs w:val="24"/>
        </w:rPr>
        <w:t>budovať vzájomnú toleranciu a akceptáciu medzi rómskym a</w:t>
      </w:r>
      <w:r w:rsidR="008E0E8F" w:rsidRPr="00C5415C">
        <w:rPr>
          <w:rFonts w:ascii="Times New Roman" w:hAnsi="Times New Roman" w:cs="Times New Roman"/>
          <w:sz w:val="24"/>
          <w:szCs w:val="24"/>
        </w:rPr>
        <w:t> </w:t>
      </w:r>
      <w:r w:rsidRPr="00C5415C">
        <w:rPr>
          <w:rFonts w:ascii="Times New Roman" w:hAnsi="Times New Roman" w:cs="Times New Roman"/>
          <w:sz w:val="24"/>
          <w:szCs w:val="24"/>
        </w:rPr>
        <w:t>nerómskym</w:t>
      </w:r>
      <w:r w:rsidR="008E0E8F" w:rsidRPr="00C5415C">
        <w:rPr>
          <w:rFonts w:ascii="Times New Roman" w:hAnsi="Times New Roman" w:cs="Times New Roman"/>
          <w:sz w:val="24"/>
          <w:szCs w:val="24"/>
        </w:rPr>
        <w:t xml:space="preserve"> </w:t>
      </w:r>
      <w:r w:rsidRPr="00C5415C">
        <w:rPr>
          <w:rFonts w:ascii="Times New Roman" w:hAnsi="Times New Roman" w:cs="Times New Roman"/>
          <w:sz w:val="24"/>
          <w:szCs w:val="24"/>
        </w:rPr>
        <w:t>obyvateľstvom obce prostredníctvom poskytovaných služieb a aktivít;</w:t>
      </w:r>
    </w:p>
    <w:p w:rsidR="00CB5651" w:rsidRPr="00C5415C" w:rsidRDefault="00CB5651" w:rsidP="003F1AD9">
      <w:pPr>
        <w:numPr>
          <w:ilvl w:val="0"/>
          <w:numId w:val="15"/>
        </w:numPr>
        <w:spacing w:after="0" w:line="360" w:lineRule="auto"/>
        <w:ind w:left="567" w:hanging="510"/>
        <w:jc w:val="both"/>
        <w:rPr>
          <w:rFonts w:ascii="Times New Roman" w:hAnsi="Times New Roman" w:cs="Times New Roman"/>
          <w:sz w:val="24"/>
          <w:szCs w:val="24"/>
        </w:rPr>
      </w:pPr>
      <w:r w:rsidRPr="00C5415C">
        <w:rPr>
          <w:rFonts w:ascii="Times New Roman" w:hAnsi="Times New Roman" w:cs="Times New Roman"/>
          <w:sz w:val="24"/>
          <w:szCs w:val="24"/>
        </w:rPr>
        <w:t>eliminovať nerovnosti šancí pri uplatnení sa rómskej populácie na trhu práce zvyšovaním ich sociálnych zručností (kurzy, besedy, zverejňovanie pracovných ponúk, poradenstvo);</w:t>
      </w:r>
    </w:p>
    <w:p w:rsidR="00CB5651" w:rsidRPr="00C5415C" w:rsidRDefault="00CB5651" w:rsidP="003F1AD9">
      <w:pPr>
        <w:numPr>
          <w:ilvl w:val="0"/>
          <w:numId w:val="15"/>
        </w:numPr>
        <w:spacing w:after="0" w:line="360" w:lineRule="auto"/>
        <w:ind w:left="567" w:hanging="510"/>
        <w:jc w:val="both"/>
        <w:rPr>
          <w:rFonts w:ascii="Times New Roman" w:hAnsi="Times New Roman" w:cs="Times New Roman"/>
          <w:sz w:val="24"/>
          <w:szCs w:val="24"/>
        </w:rPr>
      </w:pPr>
      <w:r w:rsidRPr="00C5415C">
        <w:rPr>
          <w:rFonts w:ascii="Times New Roman" w:hAnsi="Times New Roman" w:cs="Times New Roman"/>
          <w:sz w:val="24"/>
          <w:szCs w:val="24"/>
        </w:rPr>
        <w:t>prispieť k pozitívnemu zmysluplnému tráveniu voľného času detí, mládeže a dospelých;</w:t>
      </w:r>
    </w:p>
    <w:p w:rsidR="00CB5651" w:rsidRPr="00C5415C" w:rsidRDefault="00CB5651" w:rsidP="003F1AD9">
      <w:pPr>
        <w:numPr>
          <w:ilvl w:val="0"/>
          <w:numId w:val="15"/>
        </w:numPr>
        <w:spacing w:after="0" w:line="360" w:lineRule="auto"/>
        <w:ind w:left="567" w:hanging="510"/>
        <w:jc w:val="both"/>
        <w:rPr>
          <w:rFonts w:ascii="Times New Roman" w:hAnsi="Times New Roman" w:cs="Times New Roman"/>
          <w:sz w:val="24"/>
          <w:szCs w:val="24"/>
        </w:rPr>
      </w:pPr>
      <w:r w:rsidRPr="00C5415C">
        <w:rPr>
          <w:rFonts w:ascii="Times New Roman" w:hAnsi="Times New Roman" w:cs="Times New Roman"/>
          <w:sz w:val="24"/>
          <w:szCs w:val="24"/>
        </w:rPr>
        <w:t>prispieť k skvalitneniu školskej dochádzky a školskej úspešnosti žiakov zo sociálne znevýhodneného prostredia a z MRK;</w:t>
      </w:r>
    </w:p>
    <w:p w:rsidR="00CB5651" w:rsidRPr="00C5415C" w:rsidRDefault="00CB5651" w:rsidP="003F1AD9">
      <w:pPr>
        <w:numPr>
          <w:ilvl w:val="0"/>
          <w:numId w:val="15"/>
        </w:numPr>
        <w:spacing w:after="0" w:line="360" w:lineRule="auto"/>
        <w:ind w:left="567" w:hanging="510"/>
        <w:jc w:val="both"/>
        <w:rPr>
          <w:rFonts w:ascii="Times New Roman" w:hAnsi="Times New Roman" w:cs="Times New Roman"/>
          <w:sz w:val="24"/>
          <w:szCs w:val="24"/>
        </w:rPr>
      </w:pPr>
      <w:r w:rsidRPr="00C5415C">
        <w:rPr>
          <w:rFonts w:ascii="Times New Roman" w:hAnsi="Times New Roman" w:cs="Times New Roman"/>
          <w:sz w:val="24"/>
          <w:szCs w:val="24"/>
        </w:rPr>
        <w:t>predchádzať sociálnej exklúzie zapojením sa cieľovej skupiny obyvateľstva do spoločenského, kultúrneho života obce, poskytnúť priestor pre ich sebarealizáciu;</w:t>
      </w:r>
    </w:p>
    <w:p w:rsidR="00CB5651" w:rsidRPr="00C5415C" w:rsidRDefault="00CB5651" w:rsidP="003F1AD9">
      <w:pPr>
        <w:numPr>
          <w:ilvl w:val="0"/>
          <w:numId w:val="15"/>
        </w:numPr>
        <w:spacing w:after="0" w:line="360" w:lineRule="auto"/>
        <w:ind w:left="567" w:hanging="510"/>
        <w:jc w:val="both"/>
        <w:rPr>
          <w:rFonts w:ascii="Times New Roman" w:hAnsi="Times New Roman" w:cs="Times New Roman"/>
          <w:sz w:val="24"/>
          <w:szCs w:val="24"/>
        </w:rPr>
      </w:pPr>
      <w:r w:rsidRPr="00C5415C">
        <w:rPr>
          <w:rFonts w:ascii="Times New Roman" w:hAnsi="Times New Roman" w:cs="Times New Roman"/>
          <w:sz w:val="24"/>
          <w:szCs w:val="24"/>
        </w:rPr>
        <w:t>podporiť aktívnu účasť a participáciu sociálne ohrozených skupín obyvateľstva na verejnom, spoločenskom, kultúrnom živote obce.</w:t>
      </w:r>
    </w:p>
    <w:p w:rsidR="006D6A1C" w:rsidRPr="00C5415C" w:rsidRDefault="006D6A1C" w:rsidP="003F1AD9">
      <w:pPr>
        <w:spacing w:after="0" w:line="360" w:lineRule="auto"/>
        <w:ind w:left="57"/>
        <w:jc w:val="both"/>
        <w:rPr>
          <w:rFonts w:ascii="Times New Roman" w:hAnsi="Times New Roman" w:cs="Times New Roman"/>
          <w:sz w:val="24"/>
          <w:szCs w:val="24"/>
        </w:rPr>
      </w:pPr>
    </w:p>
    <w:p w:rsidR="006D6A1C" w:rsidRPr="00C5415C" w:rsidRDefault="006D6A1C" w:rsidP="003F1AD9">
      <w:pPr>
        <w:spacing w:after="0" w:line="360" w:lineRule="auto"/>
        <w:ind w:left="57"/>
        <w:jc w:val="both"/>
        <w:rPr>
          <w:rFonts w:ascii="Times New Roman" w:hAnsi="Times New Roman" w:cs="Times New Roman"/>
          <w:sz w:val="24"/>
          <w:szCs w:val="24"/>
        </w:rPr>
      </w:pPr>
      <w:r w:rsidRPr="00C5415C">
        <w:rPr>
          <w:rFonts w:ascii="Times New Roman" w:hAnsi="Times New Roman" w:cs="Times New Roman"/>
          <w:sz w:val="24"/>
          <w:szCs w:val="24"/>
        </w:rPr>
        <w:t xml:space="preserve">Komunitné centrum spolupracuje pri svojej činnosti s dobrovoľníkmi, ktorí sú nápomocní zamestnancom KC pri príprave a realizácii jednotlivých aktivít. Podieľajú sa na triedení šatstva, pomáhajú pri ponukách šatstva a obuvi. Sú nápomocní pri rozvážaní potravinových balíčkov našim užívateľom. </w:t>
      </w:r>
    </w:p>
    <w:p w:rsidR="006D6A1C" w:rsidRPr="00C5415C" w:rsidRDefault="006D6A1C" w:rsidP="003F1AD9">
      <w:pPr>
        <w:spacing w:after="0" w:line="360" w:lineRule="auto"/>
        <w:ind w:left="57"/>
        <w:jc w:val="both"/>
        <w:rPr>
          <w:rFonts w:ascii="Times New Roman" w:hAnsi="Times New Roman" w:cs="Times New Roman"/>
          <w:sz w:val="24"/>
          <w:szCs w:val="24"/>
        </w:rPr>
      </w:pPr>
      <w:r w:rsidRPr="00C5415C">
        <w:rPr>
          <w:rFonts w:ascii="Times New Roman" w:hAnsi="Times New Roman" w:cs="Times New Roman"/>
          <w:sz w:val="24"/>
          <w:szCs w:val="24"/>
        </w:rPr>
        <w:t xml:space="preserve">Pomáhajú pri realizovaní </w:t>
      </w:r>
      <w:r w:rsidR="00752A3A" w:rsidRPr="00C5415C">
        <w:rPr>
          <w:rFonts w:ascii="Times New Roman" w:hAnsi="Times New Roman" w:cs="Times New Roman"/>
          <w:sz w:val="24"/>
          <w:szCs w:val="24"/>
        </w:rPr>
        <w:t>cieľov, ktoré vyplynuli z mapovania ako je obnova náterov a poškodených častí na detskom ihrisku.</w:t>
      </w:r>
    </w:p>
    <w:p w:rsidR="00CB5651" w:rsidRPr="00C5415C" w:rsidRDefault="00CB5651" w:rsidP="003F1AD9">
      <w:pPr>
        <w:spacing w:after="0" w:line="360" w:lineRule="auto"/>
        <w:rPr>
          <w:rFonts w:ascii="Times New Roman" w:hAnsi="Times New Roman" w:cs="Times New Roman"/>
          <w:sz w:val="24"/>
          <w:szCs w:val="24"/>
        </w:rPr>
      </w:pPr>
    </w:p>
    <w:p w:rsidR="00FB204A" w:rsidRPr="00C5415C" w:rsidRDefault="00DF6982" w:rsidP="00BF48CB">
      <w:pPr>
        <w:pStyle w:val="Nadpis1"/>
        <w:numPr>
          <w:ilvl w:val="0"/>
          <w:numId w:val="16"/>
        </w:numPr>
        <w:spacing w:line="360" w:lineRule="auto"/>
        <w:rPr>
          <w:rFonts w:ascii="Times New Roman" w:hAnsi="Times New Roman" w:cs="Times New Roman"/>
          <w:i/>
          <w:sz w:val="24"/>
          <w:szCs w:val="24"/>
        </w:rPr>
      </w:pPr>
      <w:bookmarkStart w:id="11" w:name="_Toc98485332"/>
      <w:r w:rsidRPr="00C5415C">
        <w:rPr>
          <w:rFonts w:ascii="Times New Roman" w:hAnsi="Times New Roman" w:cs="Times New Roman"/>
          <w:i/>
          <w:sz w:val="24"/>
          <w:szCs w:val="24"/>
        </w:rPr>
        <w:t>AKČNÝ PLÁN</w:t>
      </w:r>
      <w:bookmarkEnd w:id="11"/>
    </w:p>
    <w:p w:rsidR="00747015" w:rsidRPr="00C5415C" w:rsidRDefault="00747015" w:rsidP="00747015">
      <w:pPr>
        <w:jc w:val="center"/>
        <w:rPr>
          <w:rFonts w:ascii="Times New Roman" w:hAnsi="Times New Roman" w:cs="Times New Roman"/>
          <w:b/>
          <w:sz w:val="24"/>
          <w:szCs w:val="24"/>
        </w:rPr>
      </w:pPr>
    </w:p>
    <w:p w:rsidR="008E0E8F" w:rsidRPr="00C5415C" w:rsidRDefault="008E0E8F" w:rsidP="00747015">
      <w:pPr>
        <w:jc w:val="center"/>
        <w:rPr>
          <w:rFonts w:ascii="Times New Roman" w:hAnsi="Times New Roman" w:cs="Times New Roman"/>
          <w:b/>
          <w:sz w:val="24"/>
          <w:szCs w:val="24"/>
        </w:rPr>
      </w:pPr>
    </w:p>
    <w:p w:rsidR="008E0E8F" w:rsidRPr="00C5415C" w:rsidRDefault="008E0E8F" w:rsidP="00747015">
      <w:pPr>
        <w:jc w:val="center"/>
        <w:rPr>
          <w:rFonts w:ascii="Times New Roman" w:hAnsi="Times New Roman" w:cs="Times New Roman"/>
          <w:b/>
          <w:sz w:val="24"/>
          <w:szCs w:val="24"/>
        </w:rPr>
      </w:pPr>
    </w:p>
    <w:p w:rsidR="00747015" w:rsidRPr="00C5415C" w:rsidRDefault="00747015" w:rsidP="00747015">
      <w:pPr>
        <w:jc w:val="center"/>
        <w:rPr>
          <w:rFonts w:ascii="Times New Roman" w:hAnsi="Times New Roman" w:cs="Times New Roman"/>
          <w:b/>
          <w:sz w:val="24"/>
          <w:szCs w:val="24"/>
        </w:rPr>
      </w:pPr>
    </w:p>
    <w:p w:rsidR="00747015" w:rsidRPr="00C5415C" w:rsidRDefault="00747015" w:rsidP="00747015">
      <w:pPr>
        <w:jc w:val="center"/>
        <w:rPr>
          <w:rFonts w:ascii="Times New Roman" w:hAnsi="Times New Roman" w:cs="Times New Roman"/>
          <w:b/>
          <w:sz w:val="24"/>
          <w:szCs w:val="24"/>
        </w:rPr>
      </w:pPr>
    </w:p>
    <w:p w:rsidR="00747015" w:rsidRPr="00C5415C" w:rsidRDefault="00747015" w:rsidP="00747015">
      <w:pPr>
        <w:jc w:val="center"/>
        <w:rPr>
          <w:rFonts w:ascii="Times New Roman" w:hAnsi="Times New Roman" w:cs="Times New Roman"/>
          <w:b/>
          <w:sz w:val="24"/>
          <w:szCs w:val="24"/>
        </w:rPr>
      </w:pPr>
      <w:r w:rsidRPr="00C5415C">
        <w:rPr>
          <w:rFonts w:ascii="Times New Roman" w:hAnsi="Times New Roman" w:cs="Times New Roman"/>
          <w:b/>
          <w:sz w:val="24"/>
          <w:szCs w:val="24"/>
        </w:rPr>
        <w:t>Plán komunitného centra</w:t>
      </w:r>
    </w:p>
    <w:p w:rsidR="00747015" w:rsidRPr="00C5415C" w:rsidRDefault="00747015" w:rsidP="00747015">
      <w:pPr>
        <w:jc w:val="center"/>
        <w:rPr>
          <w:rFonts w:ascii="Times New Roman" w:hAnsi="Times New Roman" w:cs="Times New Roman"/>
          <w:b/>
          <w:sz w:val="24"/>
          <w:szCs w:val="24"/>
        </w:rPr>
      </w:pPr>
      <w:r w:rsidRPr="00C5415C">
        <w:rPr>
          <w:rFonts w:ascii="Times New Roman" w:hAnsi="Times New Roman" w:cs="Times New Roman"/>
          <w:b/>
          <w:sz w:val="24"/>
          <w:szCs w:val="24"/>
        </w:rPr>
        <w:t>Akčný plán</w:t>
      </w:r>
    </w:p>
    <w:p w:rsidR="00747015" w:rsidRPr="00C5415C" w:rsidRDefault="00747015" w:rsidP="00747015">
      <w:pPr>
        <w:jc w:val="center"/>
        <w:rPr>
          <w:rFonts w:ascii="Times New Roman" w:hAnsi="Times New Roman" w:cs="Times New Roman"/>
          <w:b/>
          <w:sz w:val="24"/>
          <w:szCs w:val="24"/>
        </w:rPr>
      </w:pPr>
    </w:p>
    <w:p w:rsidR="00747015" w:rsidRPr="00C5415C" w:rsidRDefault="00747015" w:rsidP="00747015">
      <w:pPr>
        <w:rPr>
          <w:rFonts w:ascii="Times New Roman" w:hAnsi="Times New Roman" w:cs="Times New Roman"/>
          <w:sz w:val="24"/>
          <w:szCs w:val="24"/>
        </w:rPr>
      </w:pPr>
    </w:p>
    <w:p w:rsidR="008E0E8F" w:rsidRPr="00C5415C" w:rsidRDefault="008E0E8F"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r w:rsidRPr="00C5415C">
        <w:rPr>
          <w:rFonts w:ascii="Times New Roman" w:hAnsi="Times New Roman" w:cs="Times New Roman"/>
          <w:sz w:val="24"/>
          <w:szCs w:val="24"/>
        </w:rPr>
        <w:t>Veľké Dravce</w:t>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Pr="00C5415C">
        <w:rPr>
          <w:rFonts w:ascii="Times New Roman" w:hAnsi="Times New Roman" w:cs="Times New Roman"/>
          <w:sz w:val="24"/>
          <w:szCs w:val="24"/>
        </w:rPr>
        <w:tab/>
      </w:r>
      <w:r w:rsidR="003003A5">
        <w:rPr>
          <w:rFonts w:ascii="Times New Roman" w:hAnsi="Times New Roman" w:cs="Times New Roman"/>
          <w:sz w:val="24"/>
          <w:szCs w:val="24"/>
        </w:rPr>
        <w:t xml:space="preserve">         máj 2022</w:t>
      </w:r>
    </w:p>
    <w:p w:rsidR="008E0E8F" w:rsidRPr="00C5415C" w:rsidRDefault="008E0E8F" w:rsidP="00747015">
      <w:pPr>
        <w:rPr>
          <w:rFonts w:ascii="Times New Roman" w:hAnsi="Times New Roman" w:cs="Times New Roman"/>
          <w:sz w:val="24"/>
          <w:szCs w:val="24"/>
        </w:rPr>
      </w:pPr>
    </w:p>
    <w:p w:rsidR="008E0E8F" w:rsidRPr="00C5415C" w:rsidRDefault="008E0E8F" w:rsidP="00747015">
      <w:pPr>
        <w:rPr>
          <w:rFonts w:ascii="Times New Roman" w:hAnsi="Times New Roman" w:cs="Times New Roman"/>
          <w:sz w:val="24"/>
          <w:szCs w:val="24"/>
        </w:rPr>
      </w:pPr>
    </w:p>
    <w:p w:rsidR="008E0E8F" w:rsidRPr="00C5415C" w:rsidRDefault="008E0E8F" w:rsidP="00747015">
      <w:pPr>
        <w:rPr>
          <w:rFonts w:ascii="Times New Roman" w:hAnsi="Times New Roman" w:cs="Times New Roman"/>
          <w:sz w:val="24"/>
          <w:szCs w:val="24"/>
        </w:rPr>
      </w:pPr>
    </w:p>
    <w:p w:rsidR="008E0E8F" w:rsidRPr="00C5415C" w:rsidRDefault="008E0E8F" w:rsidP="00747015">
      <w:pPr>
        <w:rPr>
          <w:rFonts w:ascii="Times New Roman" w:hAnsi="Times New Roman" w:cs="Times New Roman"/>
          <w:sz w:val="24"/>
          <w:szCs w:val="24"/>
        </w:rPr>
      </w:pPr>
    </w:p>
    <w:p w:rsidR="008E0E8F" w:rsidRPr="00C5415C" w:rsidRDefault="008E0E8F" w:rsidP="00747015">
      <w:pPr>
        <w:rPr>
          <w:rFonts w:ascii="Times New Roman" w:hAnsi="Times New Roman" w:cs="Times New Roman"/>
          <w:sz w:val="24"/>
          <w:szCs w:val="24"/>
        </w:rPr>
      </w:pPr>
    </w:p>
    <w:p w:rsidR="008E0E8F" w:rsidRDefault="008E0E8F" w:rsidP="00747015">
      <w:pPr>
        <w:rPr>
          <w:rFonts w:ascii="Times New Roman" w:hAnsi="Times New Roman" w:cs="Times New Roman"/>
          <w:sz w:val="24"/>
          <w:szCs w:val="24"/>
        </w:rPr>
      </w:pPr>
    </w:p>
    <w:p w:rsidR="003003A5" w:rsidRDefault="003003A5" w:rsidP="00747015">
      <w:pPr>
        <w:rPr>
          <w:rFonts w:ascii="Times New Roman" w:hAnsi="Times New Roman" w:cs="Times New Roman"/>
          <w:sz w:val="24"/>
          <w:szCs w:val="24"/>
        </w:rPr>
      </w:pPr>
    </w:p>
    <w:p w:rsidR="003003A5" w:rsidRDefault="003003A5" w:rsidP="00747015">
      <w:pPr>
        <w:rPr>
          <w:rFonts w:ascii="Times New Roman" w:hAnsi="Times New Roman" w:cs="Times New Roman"/>
          <w:sz w:val="24"/>
          <w:szCs w:val="24"/>
        </w:rPr>
      </w:pPr>
    </w:p>
    <w:p w:rsidR="003003A5" w:rsidRPr="00C5415C" w:rsidRDefault="003003A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p>
    <w:p w:rsidR="00747015" w:rsidRPr="00C5415C" w:rsidRDefault="00747015" w:rsidP="00747015">
      <w:pPr>
        <w:rPr>
          <w:rFonts w:ascii="Times New Roman" w:hAnsi="Times New Roman" w:cs="Times New Roman"/>
          <w:sz w:val="24"/>
          <w:szCs w:val="24"/>
        </w:rPr>
      </w:pPr>
      <w:r w:rsidRPr="00C5415C">
        <w:rPr>
          <w:rFonts w:ascii="Times New Roman" w:hAnsi="Times New Roman" w:cs="Times New Roman"/>
          <w:sz w:val="24"/>
          <w:szCs w:val="24"/>
        </w:rPr>
        <w:t>Tab. 1 Akčný plán - 1. verzia</w:t>
      </w:r>
    </w:p>
    <w:tbl>
      <w:tblPr>
        <w:tblStyle w:val="Mriekatabuky"/>
        <w:tblpPr w:leftFromText="141" w:rightFromText="141" w:vertAnchor="text" w:horzAnchor="margin" w:tblpY="95"/>
        <w:tblW w:w="11023" w:type="dxa"/>
        <w:tblLayout w:type="fixed"/>
        <w:tblLook w:val="04A0" w:firstRow="1" w:lastRow="0" w:firstColumn="1" w:lastColumn="0" w:noHBand="0" w:noVBand="1"/>
      </w:tblPr>
      <w:tblGrid>
        <w:gridCol w:w="1101"/>
        <w:gridCol w:w="992"/>
        <w:gridCol w:w="1417"/>
        <w:gridCol w:w="1418"/>
        <w:gridCol w:w="1417"/>
        <w:gridCol w:w="1276"/>
        <w:gridCol w:w="1134"/>
        <w:gridCol w:w="1276"/>
        <w:gridCol w:w="992"/>
      </w:tblGrid>
      <w:tr w:rsidR="00747015" w:rsidRPr="00C5415C" w:rsidTr="003F1AD9">
        <w:tc>
          <w:tcPr>
            <w:tcW w:w="1101"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Potreba/</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problém</w:t>
            </w:r>
          </w:p>
        </w:tc>
        <w:tc>
          <w:tcPr>
            <w:tcW w:w="992"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 xml:space="preserve">Oblasť </w:t>
            </w:r>
          </w:p>
        </w:tc>
        <w:tc>
          <w:tcPr>
            <w:tcW w:w="1417"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Hlavný cieľ</w:t>
            </w:r>
          </w:p>
        </w:tc>
        <w:tc>
          <w:tcPr>
            <w:tcW w:w="1418"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Čiastkové ciele</w:t>
            </w:r>
          </w:p>
        </w:tc>
        <w:tc>
          <w:tcPr>
            <w:tcW w:w="1417"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úlohy</w:t>
            </w:r>
          </w:p>
        </w:tc>
        <w:tc>
          <w:tcPr>
            <w:tcW w:w="1276"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Aktivity KC</w:t>
            </w:r>
          </w:p>
        </w:tc>
        <w:tc>
          <w:tcPr>
            <w:tcW w:w="1134"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Zdroje</w:t>
            </w:r>
          </w:p>
        </w:tc>
        <w:tc>
          <w:tcPr>
            <w:tcW w:w="1276" w:type="dxa"/>
            <w:shd w:val="clear" w:color="auto" w:fill="auto"/>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Partneri/</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zodpovednosť</w:t>
            </w:r>
          </w:p>
        </w:tc>
        <w:tc>
          <w:tcPr>
            <w:tcW w:w="992" w:type="dxa"/>
            <w:shd w:val="clear" w:color="auto" w:fill="auto"/>
          </w:tcPr>
          <w:p w:rsidR="00747015" w:rsidRPr="00C5415C" w:rsidRDefault="004259BE" w:rsidP="003F1AD9">
            <w:pPr>
              <w:rPr>
                <w:rFonts w:ascii="Times New Roman" w:hAnsi="Times New Roman" w:cs="Times New Roman"/>
                <w:b/>
                <w:i/>
                <w:sz w:val="24"/>
                <w:szCs w:val="24"/>
              </w:rPr>
            </w:pPr>
            <w:r w:rsidRPr="00C5415C">
              <w:rPr>
                <w:rFonts w:ascii="Times New Roman" w:hAnsi="Times New Roman" w:cs="Times New Roman"/>
                <w:b/>
                <w:i/>
                <w:sz w:val="24"/>
                <w:szCs w:val="24"/>
              </w:rPr>
              <w:t>Termín</w:t>
            </w:r>
          </w:p>
        </w:tc>
      </w:tr>
      <w:tr w:rsidR="00747015" w:rsidRPr="00C5415C" w:rsidTr="003003A5">
        <w:trPr>
          <w:trHeight w:val="2827"/>
        </w:trPr>
        <w:tc>
          <w:tcPr>
            <w:tcW w:w="1101" w:type="dxa"/>
            <w:shd w:val="clear" w:color="auto" w:fill="auto"/>
          </w:tcPr>
          <w:p w:rsidR="00747015" w:rsidRPr="00C5415C" w:rsidRDefault="00AF65F6" w:rsidP="003F1AD9">
            <w:pPr>
              <w:jc w:val="both"/>
              <w:rPr>
                <w:rFonts w:ascii="Times New Roman" w:hAnsi="Times New Roman" w:cs="Times New Roman"/>
                <w:sz w:val="24"/>
                <w:szCs w:val="24"/>
              </w:rPr>
            </w:pPr>
            <w:r w:rsidRPr="00C5415C">
              <w:rPr>
                <w:rFonts w:ascii="Times New Roman" w:hAnsi="Times New Roman" w:cs="Times New Roman"/>
                <w:sz w:val="24"/>
                <w:szCs w:val="24"/>
              </w:rPr>
              <w:t>Získanie vhodného priestoru pre stretávanie seniorov. Seniori našej obce sa nezapájajú do zmysluplného trávenia a využívania voľného času, chýbajú im priestory kde by sa mohli aktívne stretávať, neformálne vzdelávať, rozvíjať si svoje zručnosti.</w:t>
            </w:r>
          </w:p>
          <w:p w:rsidR="00747015" w:rsidRPr="00C5415C" w:rsidRDefault="00747015" w:rsidP="003F1AD9">
            <w:pPr>
              <w:jc w:val="both"/>
              <w:rPr>
                <w:rFonts w:ascii="Times New Roman" w:hAnsi="Times New Roman" w:cs="Times New Roman"/>
                <w:sz w:val="24"/>
                <w:szCs w:val="24"/>
              </w:rPr>
            </w:pPr>
          </w:p>
          <w:p w:rsidR="00747015" w:rsidRPr="00C5415C" w:rsidRDefault="00747015" w:rsidP="003F1AD9">
            <w:pPr>
              <w:jc w:val="both"/>
              <w:rPr>
                <w:rFonts w:ascii="Times New Roman" w:hAnsi="Times New Roman" w:cs="Times New Roman"/>
                <w:sz w:val="24"/>
                <w:szCs w:val="24"/>
              </w:rPr>
            </w:pPr>
          </w:p>
          <w:p w:rsidR="00747015" w:rsidRPr="00C5415C" w:rsidRDefault="00747015" w:rsidP="003F1AD9">
            <w:pPr>
              <w:jc w:val="both"/>
              <w:rPr>
                <w:rFonts w:ascii="Times New Roman" w:hAnsi="Times New Roman" w:cs="Times New Roman"/>
                <w:sz w:val="24"/>
                <w:szCs w:val="24"/>
              </w:rPr>
            </w:pPr>
          </w:p>
        </w:tc>
        <w:tc>
          <w:tcPr>
            <w:tcW w:w="992" w:type="dxa"/>
            <w:shd w:val="clear" w:color="auto" w:fill="auto"/>
          </w:tcPr>
          <w:p w:rsidR="00747015" w:rsidRPr="00C5415C" w:rsidRDefault="00AF65F6" w:rsidP="00AF65F6">
            <w:pPr>
              <w:rPr>
                <w:rFonts w:ascii="Times New Roman" w:hAnsi="Times New Roman" w:cs="Times New Roman"/>
                <w:sz w:val="24"/>
                <w:szCs w:val="24"/>
              </w:rPr>
            </w:pPr>
            <w:r w:rsidRPr="00C5415C">
              <w:rPr>
                <w:rFonts w:ascii="Times New Roman" w:hAnsi="Times New Roman" w:cs="Times New Roman"/>
                <w:sz w:val="24"/>
                <w:szCs w:val="24"/>
              </w:rPr>
              <w:t xml:space="preserve">Ovplyvnenie trávenia voľného času seniorov, umožnenie realizácie aktivít, ktoré budú podporovať ich životné potreby.  Zapojenie do rady KC, medzi dobrovoľníkov, vyhľadávanie lídrov, komunitná práca. </w:t>
            </w:r>
          </w:p>
        </w:tc>
        <w:tc>
          <w:tcPr>
            <w:tcW w:w="1417" w:type="dxa"/>
            <w:shd w:val="clear" w:color="auto" w:fill="auto"/>
          </w:tcPr>
          <w:p w:rsidR="00747015"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 xml:space="preserve">Získanie vhodného priestoru pre stretávanie seniorov. </w:t>
            </w: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 xml:space="preserve">Zmocniť komunitu seniorov na riešenie svojich potrieb. </w:t>
            </w: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Rozšírenie rady KC o členov z komunity seniorov, rozšírenie stavu dobrovoľníkov z radu seniorov.</w:t>
            </w: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 xml:space="preserve">Jún – august 2022 </w:t>
            </w: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tc>
        <w:tc>
          <w:tcPr>
            <w:tcW w:w="1418" w:type="dxa"/>
            <w:shd w:val="clear" w:color="auto" w:fill="auto"/>
          </w:tcPr>
          <w:p w:rsidR="00747015"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Vyhľadávanie lídrov.</w:t>
            </w: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Byť sprostredkovateľom medzi obcou a zástupcom seniorov – lídrom pri organizovaní stretnutia so zástupcom obce.</w:t>
            </w: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Zabezpečenie realizácie potrieb seniorov, ktoré vyplynuli z mapovania.</w:t>
            </w: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Jún – október 2022</w:t>
            </w:r>
          </w:p>
          <w:p w:rsidR="00747015" w:rsidRPr="00C5415C" w:rsidRDefault="00747015" w:rsidP="003F1AD9">
            <w:pPr>
              <w:rPr>
                <w:rFonts w:ascii="Times New Roman" w:hAnsi="Times New Roman" w:cs="Times New Roman"/>
                <w:sz w:val="24"/>
                <w:szCs w:val="24"/>
              </w:rPr>
            </w:pPr>
          </w:p>
        </w:tc>
        <w:tc>
          <w:tcPr>
            <w:tcW w:w="1417" w:type="dxa"/>
            <w:shd w:val="clear" w:color="auto" w:fill="auto"/>
          </w:tcPr>
          <w:p w:rsidR="00747015"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 xml:space="preserve">Vyrokovanie vhodného priestoru pre stretávanie seniorov. </w:t>
            </w:r>
          </w:p>
          <w:p w:rsidR="00AF65F6" w:rsidRPr="00C5415C" w:rsidRDefault="00AF65F6" w:rsidP="003F1AD9">
            <w:pPr>
              <w:rPr>
                <w:rFonts w:ascii="Times New Roman" w:hAnsi="Times New Roman" w:cs="Times New Roman"/>
                <w:sz w:val="24"/>
                <w:szCs w:val="24"/>
              </w:rPr>
            </w:pPr>
            <w:r w:rsidRPr="00C5415C">
              <w:rPr>
                <w:rFonts w:ascii="Times New Roman" w:hAnsi="Times New Roman" w:cs="Times New Roman"/>
                <w:sz w:val="24"/>
                <w:szCs w:val="24"/>
              </w:rPr>
              <w:t>Úprava priestoru ( v spolupráci s mládežou a dobrovoľníkmi )</w:t>
            </w:r>
            <w:r w:rsidR="004259BE" w:rsidRPr="00C5415C">
              <w:rPr>
                <w:rFonts w:ascii="Times New Roman" w:hAnsi="Times New Roman" w:cs="Times New Roman"/>
                <w:sz w:val="24"/>
                <w:szCs w:val="24"/>
              </w:rPr>
              <w:t>.</w:t>
            </w:r>
          </w:p>
          <w:p w:rsidR="004259BE" w:rsidRPr="00C5415C" w:rsidRDefault="004259BE" w:rsidP="003F1AD9">
            <w:pPr>
              <w:rPr>
                <w:rFonts w:ascii="Times New Roman" w:hAnsi="Times New Roman" w:cs="Times New Roman"/>
                <w:sz w:val="24"/>
                <w:szCs w:val="24"/>
              </w:rPr>
            </w:pPr>
          </w:p>
          <w:p w:rsidR="004259BE" w:rsidRPr="00C5415C" w:rsidRDefault="004259BE" w:rsidP="003F1AD9">
            <w:pPr>
              <w:rPr>
                <w:rFonts w:ascii="Times New Roman" w:hAnsi="Times New Roman" w:cs="Times New Roman"/>
                <w:sz w:val="24"/>
                <w:szCs w:val="24"/>
              </w:rPr>
            </w:pPr>
            <w:r w:rsidRPr="00C5415C">
              <w:rPr>
                <w:rFonts w:ascii="Times New Roman" w:hAnsi="Times New Roman" w:cs="Times New Roman"/>
                <w:sz w:val="24"/>
                <w:szCs w:val="24"/>
              </w:rPr>
              <w:t>Naplánovanie aktivít, voľba vhodných kultúrnych a rekreačných akcií  ( na základe návrhu seniorov).</w:t>
            </w:r>
          </w:p>
          <w:p w:rsidR="00747015" w:rsidRPr="00C5415C" w:rsidRDefault="00747015" w:rsidP="003F1AD9">
            <w:pPr>
              <w:rPr>
                <w:rFonts w:ascii="Times New Roman" w:hAnsi="Times New Roman" w:cs="Times New Roman"/>
                <w:sz w:val="24"/>
                <w:szCs w:val="24"/>
              </w:rPr>
            </w:pPr>
          </w:p>
        </w:tc>
        <w:tc>
          <w:tcPr>
            <w:tcW w:w="1276" w:type="dxa"/>
            <w:shd w:val="clear" w:color="auto" w:fill="auto"/>
          </w:tcPr>
          <w:p w:rsidR="004259BE" w:rsidRPr="00C5415C" w:rsidRDefault="004259BE" w:rsidP="003F1AD9">
            <w:pPr>
              <w:rPr>
                <w:rFonts w:ascii="Times New Roman" w:hAnsi="Times New Roman" w:cs="Times New Roman"/>
                <w:sz w:val="24"/>
                <w:szCs w:val="24"/>
              </w:rPr>
            </w:pPr>
            <w:r w:rsidRPr="00C5415C">
              <w:rPr>
                <w:rFonts w:ascii="Times New Roman" w:hAnsi="Times New Roman" w:cs="Times New Roman"/>
                <w:sz w:val="24"/>
                <w:szCs w:val="24"/>
              </w:rPr>
              <w:t>KC bude nápomocné pri prepojení mladých a seniorov ( mladí budú napomocní pri úprave priestorov, organizovaní aktivít ).</w:t>
            </w:r>
          </w:p>
          <w:p w:rsidR="004259BE" w:rsidRPr="00C5415C" w:rsidRDefault="004259BE" w:rsidP="003F1AD9">
            <w:pPr>
              <w:rPr>
                <w:rFonts w:ascii="Times New Roman" w:hAnsi="Times New Roman" w:cs="Times New Roman"/>
                <w:sz w:val="24"/>
                <w:szCs w:val="24"/>
              </w:rPr>
            </w:pPr>
          </w:p>
          <w:p w:rsidR="004259BE" w:rsidRPr="00C5415C" w:rsidRDefault="004259BE" w:rsidP="003F1AD9">
            <w:pPr>
              <w:rPr>
                <w:rFonts w:ascii="Times New Roman" w:hAnsi="Times New Roman" w:cs="Times New Roman"/>
                <w:sz w:val="24"/>
                <w:szCs w:val="24"/>
              </w:rPr>
            </w:pPr>
            <w:r w:rsidRPr="00C5415C">
              <w:rPr>
                <w:rFonts w:ascii="Times New Roman" w:hAnsi="Times New Roman" w:cs="Times New Roman"/>
                <w:sz w:val="24"/>
                <w:szCs w:val="24"/>
              </w:rPr>
              <w:t>KC pomôže komunite seniorov organizovať kultúrne podujatia, výlety, návštevy kultúrnych pamiatok.</w:t>
            </w:r>
          </w:p>
          <w:p w:rsidR="004259BE" w:rsidRPr="00C5415C" w:rsidRDefault="004259BE" w:rsidP="003F1AD9">
            <w:pPr>
              <w:rPr>
                <w:rFonts w:ascii="Times New Roman" w:hAnsi="Times New Roman" w:cs="Times New Roman"/>
                <w:sz w:val="24"/>
                <w:szCs w:val="24"/>
              </w:rPr>
            </w:pPr>
          </w:p>
          <w:p w:rsidR="00747015" w:rsidRPr="00C5415C" w:rsidRDefault="004259BE" w:rsidP="003F1AD9">
            <w:pPr>
              <w:rPr>
                <w:rFonts w:ascii="Times New Roman" w:hAnsi="Times New Roman" w:cs="Times New Roman"/>
                <w:sz w:val="24"/>
                <w:szCs w:val="24"/>
              </w:rPr>
            </w:pPr>
            <w:r w:rsidRPr="00C5415C">
              <w:rPr>
                <w:rFonts w:ascii="Times New Roman" w:hAnsi="Times New Roman" w:cs="Times New Roman"/>
                <w:sz w:val="24"/>
                <w:szCs w:val="24"/>
              </w:rPr>
              <w:t xml:space="preserve">KC pomôže pri organizovaní spoločných posedení, kde by sa mohli podeliť o každodenné radosti </w:t>
            </w:r>
            <w:r w:rsidRPr="00C5415C">
              <w:rPr>
                <w:rFonts w:ascii="Times New Roman" w:hAnsi="Times New Roman" w:cs="Times New Roman"/>
                <w:sz w:val="24"/>
                <w:szCs w:val="24"/>
              </w:rPr>
              <w:lastRenderedPageBreak/>
              <w:t>a starosti a navzájom sa inšpirovať a povzbudzovať. Pri ktorých by seniori nadobudli nové poznatky a zručnosti.</w:t>
            </w:r>
          </w:p>
        </w:tc>
        <w:tc>
          <w:tcPr>
            <w:tcW w:w="1134" w:type="dxa"/>
            <w:shd w:val="clear" w:color="auto" w:fill="auto"/>
          </w:tcPr>
          <w:p w:rsidR="00747015" w:rsidRPr="00C5415C" w:rsidRDefault="004259BE" w:rsidP="003F1AD9">
            <w:pPr>
              <w:rPr>
                <w:rFonts w:ascii="Times New Roman" w:hAnsi="Times New Roman" w:cs="Times New Roman"/>
                <w:sz w:val="24"/>
                <w:szCs w:val="24"/>
              </w:rPr>
            </w:pPr>
            <w:r w:rsidRPr="00C5415C">
              <w:rPr>
                <w:rFonts w:ascii="Times New Roman" w:hAnsi="Times New Roman" w:cs="Times New Roman"/>
                <w:sz w:val="24"/>
                <w:szCs w:val="24"/>
              </w:rPr>
              <w:lastRenderedPageBreak/>
              <w:t>Ľudské zdroje – dobrovoľníci, vlastné zdroje KC / 5,5 % z transferov pre potreby cieľovej skupiny, sponzorské od obecného úradu a ostatných sponzorov.</w:t>
            </w:r>
          </w:p>
          <w:p w:rsidR="00747015" w:rsidRPr="00C5415C" w:rsidRDefault="00747015" w:rsidP="003F1AD9">
            <w:pPr>
              <w:rPr>
                <w:rFonts w:ascii="Times New Roman" w:hAnsi="Times New Roman" w:cs="Times New Roman"/>
                <w:sz w:val="24"/>
                <w:szCs w:val="24"/>
              </w:rPr>
            </w:pPr>
          </w:p>
        </w:tc>
        <w:tc>
          <w:tcPr>
            <w:tcW w:w="1276" w:type="dxa"/>
            <w:shd w:val="clear" w:color="auto" w:fill="auto"/>
          </w:tcPr>
          <w:p w:rsidR="00747015" w:rsidRPr="00C5415C" w:rsidRDefault="004259BE" w:rsidP="004259BE">
            <w:pPr>
              <w:rPr>
                <w:rFonts w:ascii="Times New Roman" w:hAnsi="Times New Roman" w:cs="Times New Roman"/>
                <w:sz w:val="24"/>
                <w:szCs w:val="24"/>
              </w:rPr>
            </w:pPr>
            <w:r w:rsidRPr="00C5415C">
              <w:rPr>
                <w:rFonts w:ascii="Times New Roman" w:hAnsi="Times New Roman" w:cs="Times New Roman"/>
                <w:sz w:val="24"/>
                <w:szCs w:val="24"/>
              </w:rPr>
              <w:t>Pracovníci KC, rada KC, dobrovoľníci, sponzori, neformálna skupina seniorov, obecný úrad.</w:t>
            </w:r>
          </w:p>
        </w:tc>
        <w:tc>
          <w:tcPr>
            <w:tcW w:w="992" w:type="dxa"/>
            <w:shd w:val="clear" w:color="auto" w:fill="auto"/>
          </w:tcPr>
          <w:p w:rsidR="00747015" w:rsidRPr="00C5415C" w:rsidRDefault="004259BE" w:rsidP="003F1AD9">
            <w:pPr>
              <w:rPr>
                <w:rFonts w:ascii="Times New Roman" w:hAnsi="Times New Roman" w:cs="Times New Roman"/>
                <w:sz w:val="24"/>
                <w:szCs w:val="24"/>
              </w:rPr>
            </w:pPr>
            <w:r w:rsidRPr="00C5415C">
              <w:rPr>
                <w:rFonts w:ascii="Times New Roman" w:hAnsi="Times New Roman" w:cs="Times New Roman"/>
                <w:sz w:val="24"/>
                <w:szCs w:val="24"/>
              </w:rPr>
              <w:t xml:space="preserve">jún2022 –október </w:t>
            </w:r>
            <w:r w:rsidR="00747015" w:rsidRPr="00C5415C">
              <w:rPr>
                <w:rFonts w:ascii="Times New Roman" w:hAnsi="Times New Roman" w:cs="Times New Roman"/>
                <w:sz w:val="24"/>
                <w:szCs w:val="24"/>
              </w:rPr>
              <w:t>2022</w:t>
            </w: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tc>
      </w:tr>
    </w:tbl>
    <w:p w:rsidR="00747015" w:rsidRPr="00C5415C" w:rsidRDefault="00747015" w:rsidP="00747015">
      <w:pPr>
        <w:tabs>
          <w:tab w:val="left" w:pos="3900"/>
        </w:tabs>
        <w:rPr>
          <w:rFonts w:ascii="Times New Roman" w:hAnsi="Times New Roman" w:cs="Times New Roman"/>
          <w:sz w:val="24"/>
          <w:szCs w:val="24"/>
        </w:rPr>
      </w:pPr>
    </w:p>
    <w:p w:rsidR="00747015" w:rsidRPr="00C5415C" w:rsidRDefault="00747015" w:rsidP="00747015">
      <w:pPr>
        <w:tabs>
          <w:tab w:val="left" w:pos="3900"/>
        </w:tabs>
        <w:jc w:val="both"/>
        <w:rPr>
          <w:rFonts w:ascii="Times New Roman" w:hAnsi="Times New Roman" w:cs="Times New Roman"/>
          <w:sz w:val="24"/>
          <w:szCs w:val="24"/>
        </w:rPr>
      </w:pPr>
      <w:r w:rsidRPr="00C5415C">
        <w:rPr>
          <w:rFonts w:ascii="Times New Roman" w:hAnsi="Times New Roman" w:cs="Times New Roman"/>
          <w:sz w:val="24"/>
          <w:szCs w:val="24"/>
        </w:rPr>
        <w:t>Akčný plán vychádza z výsledkov mapovania potrieb obyvateľov obce.  Rieši mobilizáciu komunity a jej  zmocňovanie na realizáciu cieľov, ktoré vyplývajú z mapovania potrieb</w:t>
      </w:r>
      <w:r w:rsidR="00522B5E">
        <w:rPr>
          <w:rFonts w:ascii="Times New Roman" w:hAnsi="Times New Roman" w:cs="Times New Roman"/>
          <w:sz w:val="24"/>
          <w:szCs w:val="24"/>
        </w:rPr>
        <w:t xml:space="preserve">. Komunita </w:t>
      </w:r>
      <w:r w:rsidR="004259BE" w:rsidRPr="00C5415C">
        <w:rPr>
          <w:rFonts w:ascii="Times New Roman" w:hAnsi="Times New Roman" w:cs="Times New Roman"/>
          <w:sz w:val="24"/>
          <w:szCs w:val="24"/>
        </w:rPr>
        <w:t>sa naučí</w:t>
      </w:r>
      <w:r w:rsidR="00522B5E">
        <w:rPr>
          <w:rFonts w:ascii="Times New Roman" w:hAnsi="Times New Roman" w:cs="Times New Roman"/>
          <w:sz w:val="24"/>
          <w:szCs w:val="24"/>
        </w:rPr>
        <w:t>,</w:t>
      </w:r>
      <w:r w:rsidR="004259BE" w:rsidRPr="00C5415C">
        <w:rPr>
          <w:rFonts w:ascii="Times New Roman" w:hAnsi="Times New Roman" w:cs="Times New Roman"/>
          <w:sz w:val="24"/>
          <w:szCs w:val="24"/>
        </w:rPr>
        <w:t xml:space="preserve"> akým spôsobom sa môže zapojiť do správy o veciach verejných v obci. Získa potrebné zručnosti na presadzovanie svojich potrieb a cieľov. Strávi voľný čas aktívnym spôsobom. Nadobudne nové poznatky a zručnosti a využije svoje celoživotné skúsenosti.</w:t>
      </w:r>
    </w:p>
    <w:p w:rsidR="004259BE" w:rsidRDefault="004259BE"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Default="003003A5" w:rsidP="00747015">
      <w:pPr>
        <w:tabs>
          <w:tab w:val="left" w:pos="3900"/>
        </w:tabs>
        <w:jc w:val="both"/>
        <w:rPr>
          <w:rFonts w:ascii="Times New Roman" w:hAnsi="Times New Roman" w:cs="Times New Roman"/>
          <w:sz w:val="24"/>
          <w:szCs w:val="24"/>
        </w:rPr>
      </w:pPr>
    </w:p>
    <w:p w:rsidR="003003A5" w:rsidRPr="00C5415C" w:rsidRDefault="003003A5" w:rsidP="00747015">
      <w:pPr>
        <w:tabs>
          <w:tab w:val="left" w:pos="3900"/>
        </w:tabs>
        <w:jc w:val="both"/>
        <w:rPr>
          <w:rFonts w:ascii="Times New Roman" w:hAnsi="Times New Roman" w:cs="Times New Roman"/>
          <w:sz w:val="24"/>
          <w:szCs w:val="24"/>
        </w:rPr>
      </w:pPr>
    </w:p>
    <w:p w:rsidR="004259BE" w:rsidRPr="00C5415C" w:rsidRDefault="004259BE" w:rsidP="00747015">
      <w:pPr>
        <w:tabs>
          <w:tab w:val="left" w:pos="3900"/>
        </w:tabs>
        <w:jc w:val="both"/>
        <w:rPr>
          <w:rFonts w:ascii="Times New Roman" w:hAnsi="Times New Roman" w:cs="Times New Roman"/>
          <w:sz w:val="24"/>
          <w:szCs w:val="24"/>
        </w:rPr>
      </w:pPr>
    </w:p>
    <w:p w:rsidR="004259BE" w:rsidRPr="00C5415C" w:rsidRDefault="004259BE" w:rsidP="00747015">
      <w:pPr>
        <w:tabs>
          <w:tab w:val="left" w:pos="3900"/>
        </w:tabs>
        <w:jc w:val="both"/>
        <w:rPr>
          <w:rFonts w:ascii="Times New Roman" w:hAnsi="Times New Roman" w:cs="Times New Roman"/>
          <w:sz w:val="24"/>
          <w:szCs w:val="24"/>
        </w:rPr>
      </w:pPr>
    </w:p>
    <w:p w:rsidR="00747015" w:rsidRPr="00C5415C" w:rsidRDefault="00747015" w:rsidP="00747015">
      <w:pPr>
        <w:rPr>
          <w:rFonts w:ascii="Times New Roman" w:hAnsi="Times New Roman" w:cs="Times New Roman"/>
          <w:i/>
          <w:color w:val="0070C0"/>
          <w:sz w:val="24"/>
          <w:szCs w:val="24"/>
        </w:rPr>
      </w:pPr>
      <w:r w:rsidRPr="00C5415C">
        <w:rPr>
          <w:rFonts w:ascii="Times New Roman" w:hAnsi="Times New Roman" w:cs="Times New Roman"/>
          <w:i/>
          <w:color w:val="0070C0"/>
          <w:sz w:val="24"/>
          <w:szCs w:val="24"/>
        </w:rPr>
        <w:t>Aktivity a služby poskytované KC Veľké Dravce</w:t>
      </w:r>
    </w:p>
    <w:tbl>
      <w:tblPr>
        <w:tblStyle w:val="Mriekatabuky"/>
        <w:tblpPr w:leftFromText="141" w:rightFromText="141" w:vertAnchor="text" w:horzAnchor="margin" w:tblpY="95"/>
        <w:tblW w:w="10627" w:type="dxa"/>
        <w:tblLayout w:type="fixed"/>
        <w:tblLook w:val="04A0" w:firstRow="1" w:lastRow="0" w:firstColumn="1" w:lastColumn="0" w:noHBand="0" w:noVBand="1"/>
      </w:tblPr>
      <w:tblGrid>
        <w:gridCol w:w="1413"/>
        <w:gridCol w:w="1559"/>
        <w:gridCol w:w="1701"/>
        <w:gridCol w:w="2126"/>
        <w:gridCol w:w="1985"/>
        <w:gridCol w:w="1843"/>
      </w:tblGrid>
      <w:tr w:rsidR="00747015" w:rsidRPr="00C5415C" w:rsidTr="00747015">
        <w:trPr>
          <w:trHeight w:val="1691"/>
        </w:trPr>
        <w:tc>
          <w:tcPr>
            <w:tcW w:w="1413" w:type="dxa"/>
          </w:tcPr>
          <w:p w:rsidR="00747015" w:rsidRPr="00C5415C" w:rsidRDefault="00747015" w:rsidP="003F1AD9">
            <w:pPr>
              <w:rPr>
                <w:rFonts w:ascii="Times New Roman" w:eastAsia="Times New Roman" w:hAnsi="Times New Roman" w:cs="Times New Roman"/>
                <w:b/>
                <w:i/>
                <w:sz w:val="24"/>
                <w:szCs w:val="24"/>
              </w:rPr>
            </w:pPr>
          </w:p>
          <w:p w:rsidR="00747015" w:rsidRPr="00C5415C" w:rsidRDefault="00747015" w:rsidP="003F1AD9">
            <w:pPr>
              <w:rPr>
                <w:rFonts w:ascii="Times New Roman" w:eastAsia="Times New Roman" w:hAnsi="Times New Roman" w:cs="Times New Roman"/>
                <w:b/>
                <w:i/>
                <w:sz w:val="24"/>
                <w:szCs w:val="24"/>
              </w:rPr>
            </w:pPr>
            <w:r w:rsidRPr="00C5415C">
              <w:rPr>
                <w:rFonts w:ascii="Times New Roman" w:eastAsia="Times New Roman" w:hAnsi="Times New Roman" w:cs="Times New Roman"/>
                <w:b/>
                <w:i/>
                <w:sz w:val="24"/>
                <w:szCs w:val="24"/>
              </w:rPr>
              <w:t xml:space="preserve">Aktivity a služby poskytované komunitným centrom : </w:t>
            </w:r>
          </w:p>
          <w:p w:rsidR="00747015" w:rsidRPr="00C5415C" w:rsidRDefault="00747015" w:rsidP="003F1AD9">
            <w:pPr>
              <w:jc w:val="center"/>
              <w:rPr>
                <w:rFonts w:ascii="Times New Roman" w:hAnsi="Times New Roman" w:cs="Times New Roman"/>
                <w:sz w:val="24"/>
                <w:szCs w:val="24"/>
              </w:rPr>
            </w:pPr>
          </w:p>
        </w:tc>
        <w:tc>
          <w:tcPr>
            <w:tcW w:w="1559" w:type="dxa"/>
          </w:tcPr>
          <w:p w:rsidR="00747015" w:rsidRPr="00C5415C" w:rsidRDefault="00747015" w:rsidP="003F1AD9">
            <w:pPr>
              <w:rPr>
                <w:rFonts w:ascii="Times New Roman" w:hAnsi="Times New Roman" w:cs="Times New Roman"/>
                <w:b/>
                <w:i/>
                <w:sz w:val="24"/>
                <w:szCs w:val="24"/>
              </w:rPr>
            </w:pP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sociálne</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poradenstvo</w:t>
            </w:r>
          </w:p>
        </w:tc>
        <w:tc>
          <w:tcPr>
            <w:tcW w:w="1701" w:type="dxa"/>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 xml:space="preserve">pomoc </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pri uplatňovaní</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práv</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 xml:space="preserve">a právom </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chránených</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záujmov</w:t>
            </w:r>
          </w:p>
        </w:tc>
        <w:tc>
          <w:tcPr>
            <w:tcW w:w="2126" w:type="dxa"/>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pomoc pri príprave</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na školskú dochádzku a školské vyučovanie a sprevádzanie</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dieťaťa do a zo školského zariadenia</w:t>
            </w:r>
          </w:p>
        </w:tc>
        <w:tc>
          <w:tcPr>
            <w:tcW w:w="1985" w:type="dxa"/>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 xml:space="preserve">individuálne, </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skupinové</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a hromadné aktivity,</w:t>
            </w:r>
          </w:p>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pravidelné a nepravidelné aktivity</w:t>
            </w:r>
          </w:p>
        </w:tc>
        <w:tc>
          <w:tcPr>
            <w:tcW w:w="1843" w:type="dxa"/>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t>mapovanie potrieb, vyhľadávanie nových užívateľov, vyhľadávanie a spolupráca s dobrovoľníkmi</w:t>
            </w:r>
          </w:p>
        </w:tc>
      </w:tr>
      <w:tr w:rsidR="00747015" w:rsidRPr="00C5415C" w:rsidTr="00747015">
        <w:trPr>
          <w:trHeight w:val="6355"/>
        </w:trPr>
        <w:tc>
          <w:tcPr>
            <w:tcW w:w="1413" w:type="dxa"/>
          </w:tcPr>
          <w:p w:rsidR="00747015" w:rsidRPr="00C5415C" w:rsidRDefault="00747015" w:rsidP="003F1AD9">
            <w:pPr>
              <w:rPr>
                <w:rFonts w:ascii="Times New Roman" w:hAnsi="Times New Roman" w:cs="Times New Roman"/>
                <w:sz w:val="24"/>
                <w:szCs w:val="24"/>
              </w:rPr>
            </w:pPr>
          </w:p>
          <w:p w:rsidR="00747015" w:rsidRPr="00C5415C" w:rsidRDefault="00747015" w:rsidP="003F1AD9">
            <w:pPr>
              <w:spacing w:line="360" w:lineRule="auto"/>
              <w:jc w:val="both"/>
              <w:rPr>
                <w:rFonts w:ascii="Times New Roman" w:hAnsi="Times New Roman" w:cs="Times New Roman"/>
                <w:sz w:val="24"/>
                <w:szCs w:val="24"/>
              </w:rPr>
            </w:pPr>
          </w:p>
        </w:tc>
        <w:tc>
          <w:tcPr>
            <w:tcW w:w="1559" w:type="dxa"/>
          </w:tcPr>
          <w:p w:rsidR="00747015" w:rsidRPr="00C5415C" w:rsidRDefault="00747015" w:rsidP="003F1AD9">
            <w:pPr>
              <w:spacing w:line="276" w:lineRule="auto"/>
              <w:jc w:val="both"/>
              <w:rPr>
                <w:rFonts w:ascii="Times New Roman" w:hAnsi="Times New Roman" w:cs="Times New Roman"/>
                <w:spacing w:val="-4"/>
                <w:sz w:val="24"/>
                <w:szCs w:val="24"/>
              </w:rPr>
            </w:pPr>
            <w:r w:rsidRPr="00C5415C">
              <w:rPr>
                <w:rFonts w:ascii="Times New Roman" w:hAnsi="Times New Roman" w:cs="Times New Roman"/>
                <w:sz w:val="24"/>
                <w:szCs w:val="24"/>
              </w:rPr>
              <w:t>Poradenstvo zamerané n</w:t>
            </w:r>
            <w:r w:rsidRPr="00C5415C">
              <w:rPr>
                <w:rFonts w:ascii="Times New Roman" w:hAnsi="Times New Roman" w:cs="Times New Roman"/>
                <w:spacing w:val="-6"/>
                <w:sz w:val="24"/>
                <w:szCs w:val="24"/>
              </w:rPr>
              <w:t>a identifikáciu aktuálnych problémov a požiadaviek užívateľov komunity. Uzatváranie zmlúv s užívateľmi KC. Zisťovanie povahy,</w:t>
            </w:r>
            <w:r w:rsidRPr="00C5415C">
              <w:rPr>
                <w:rFonts w:ascii="Times New Roman" w:hAnsi="Times New Roman" w:cs="Times New Roman"/>
                <w:spacing w:val="-4"/>
                <w:sz w:val="24"/>
                <w:szCs w:val="24"/>
              </w:rPr>
              <w:t> charakteru problémov a požiadaviek užívateľov a vyrozumenie o možnostiach intervencie. Informatívne rozhovory so zástupcami detí ohľadom ich činností.</w:t>
            </w:r>
          </w:p>
          <w:p w:rsidR="00747015" w:rsidRPr="00C5415C" w:rsidRDefault="00747015" w:rsidP="003F1AD9">
            <w:pPr>
              <w:spacing w:line="276" w:lineRule="auto"/>
              <w:rPr>
                <w:rFonts w:ascii="Times New Roman" w:hAnsi="Times New Roman" w:cs="Times New Roman"/>
                <w:sz w:val="24"/>
                <w:szCs w:val="24"/>
              </w:rPr>
            </w:pPr>
          </w:p>
        </w:tc>
        <w:tc>
          <w:tcPr>
            <w:tcW w:w="1701" w:type="dxa"/>
          </w:tcPr>
          <w:p w:rsidR="00747015" w:rsidRPr="00C5415C" w:rsidRDefault="00747015" w:rsidP="003F1AD9">
            <w:pPr>
              <w:jc w:val="both"/>
              <w:rPr>
                <w:rFonts w:ascii="Times New Roman" w:hAnsi="Times New Roman" w:cs="Times New Roman"/>
                <w:spacing w:val="-4"/>
                <w:sz w:val="24"/>
                <w:szCs w:val="24"/>
              </w:rPr>
            </w:pPr>
            <w:r w:rsidRPr="00C5415C">
              <w:rPr>
                <w:rFonts w:ascii="Times New Roman" w:hAnsi="Times New Roman" w:cs="Times New Roman"/>
                <w:spacing w:val="-4"/>
                <w:sz w:val="24"/>
                <w:szCs w:val="24"/>
              </w:rPr>
              <w:t>ŠPC  zabezpečujeme konzultácie a poradenstvo v situáciách, ktoré vyžadujú zainteresovanosť iných subjektov prevažne v </w:t>
            </w:r>
            <w:r w:rsidRPr="00C5415C">
              <w:rPr>
                <w:rFonts w:ascii="Times New Roman" w:hAnsi="Times New Roman" w:cs="Times New Roman"/>
                <w:b/>
                <w:i/>
                <w:spacing w:val="-4"/>
                <w:sz w:val="24"/>
                <w:szCs w:val="24"/>
              </w:rPr>
              <w:t>zdravotnej oblasti</w:t>
            </w:r>
            <w:r w:rsidRPr="00C5415C">
              <w:rPr>
                <w:rFonts w:ascii="Times New Roman" w:hAnsi="Times New Roman" w:cs="Times New Roman"/>
                <w:spacing w:val="-4"/>
                <w:sz w:val="24"/>
                <w:szCs w:val="24"/>
              </w:rPr>
              <w:t xml:space="preserve">, pracovnej a sociálnej oblasti. Ide napr. o konzultácie a poradenstvo v súvislosti s finančnou situáciou užívateľa s inými subjektmi / SPP, SEE, ÚPSVaR, Exekútorské úrady, Sociálna poisťovňa, Zdravotná poisťovňa, ORPZ /  </w:t>
            </w:r>
          </w:p>
          <w:p w:rsidR="00747015" w:rsidRPr="00C5415C" w:rsidRDefault="00747015" w:rsidP="003F1AD9">
            <w:pPr>
              <w:jc w:val="both"/>
              <w:rPr>
                <w:rFonts w:ascii="Times New Roman" w:hAnsi="Times New Roman" w:cs="Times New Roman"/>
                <w:spacing w:val="-4"/>
                <w:sz w:val="24"/>
                <w:szCs w:val="24"/>
              </w:rPr>
            </w:pPr>
          </w:p>
          <w:p w:rsidR="00747015" w:rsidRPr="00C5415C" w:rsidRDefault="00747015" w:rsidP="003F1AD9">
            <w:pPr>
              <w:rPr>
                <w:rFonts w:ascii="Times New Roman" w:hAnsi="Times New Roman" w:cs="Times New Roman"/>
                <w:spacing w:val="-4"/>
                <w:sz w:val="24"/>
                <w:szCs w:val="24"/>
              </w:rPr>
            </w:pPr>
          </w:p>
          <w:p w:rsidR="00747015" w:rsidRPr="00C5415C" w:rsidRDefault="00747015" w:rsidP="003F1AD9">
            <w:pPr>
              <w:rPr>
                <w:rFonts w:ascii="Times New Roman" w:hAnsi="Times New Roman" w:cs="Times New Roman"/>
                <w:spacing w:val="-4"/>
                <w:sz w:val="24"/>
                <w:szCs w:val="24"/>
              </w:rPr>
            </w:pPr>
          </w:p>
          <w:p w:rsidR="00747015" w:rsidRPr="00C5415C" w:rsidRDefault="00747015" w:rsidP="003F1AD9">
            <w:pPr>
              <w:rPr>
                <w:rFonts w:ascii="Times New Roman" w:hAnsi="Times New Roman" w:cs="Times New Roman"/>
                <w:sz w:val="24"/>
                <w:szCs w:val="24"/>
              </w:rPr>
            </w:pPr>
          </w:p>
        </w:tc>
        <w:tc>
          <w:tcPr>
            <w:tcW w:w="2126" w:type="dxa"/>
          </w:tcPr>
          <w:p w:rsidR="00747015" w:rsidRPr="00C5415C" w:rsidRDefault="00747015" w:rsidP="003F1AD9">
            <w:pPr>
              <w:spacing w:line="276"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Edukačnými aktivitami – doučovaním prispieť ku skvalitneniu školskej úspešnosti žiakov ZŠ. </w:t>
            </w:r>
          </w:p>
          <w:p w:rsidR="00747015" w:rsidRPr="00C5415C" w:rsidRDefault="00747015" w:rsidP="003F1AD9">
            <w:pPr>
              <w:spacing w:line="276" w:lineRule="auto"/>
              <w:jc w:val="both"/>
              <w:rPr>
                <w:rFonts w:ascii="Times New Roman" w:hAnsi="Times New Roman" w:cs="Times New Roman"/>
                <w:b/>
                <w:bCs/>
                <w:color w:val="000000"/>
                <w:sz w:val="24"/>
                <w:szCs w:val="24"/>
              </w:rPr>
            </w:pPr>
          </w:p>
          <w:p w:rsidR="00747015" w:rsidRPr="00C5415C" w:rsidRDefault="00747015" w:rsidP="003F1AD9">
            <w:pPr>
              <w:spacing w:line="276" w:lineRule="auto"/>
              <w:jc w:val="both"/>
              <w:rPr>
                <w:rFonts w:ascii="Times New Roman" w:hAnsi="Times New Roman" w:cs="Times New Roman"/>
                <w:b/>
                <w:bCs/>
                <w:color w:val="000000"/>
                <w:sz w:val="24"/>
                <w:szCs w:val="24"/>
              </w:rPr>
            </w:pPr>
            <w:r w:rsidRPr="00C5415C">
              <w:rPr>
                <w:rFonts w:ascii="Times New Roman" w:hAnsi="Times New Roman" w:cs="Times New Roman"/>
                <w:sz w:val="24"/>
                <w:szCs w:val="24"/>
              </w:rPr>
              <w:t>Realizované sprevádzanie detí, ktorého cieľom je minimalizovať riziká nežiaduceho správania sa detí voči sebe cestou zo školy a na verejných priestranstvách v zmysle predchádzania sociálno patologickým javom a pozitívneho preventívneho ovplyvňovania detí.(jednalo sa o monitorovanie správania sa detí mimo školy.</w:t>
            </w:r>
          </w:p>
          <w:p w:rsidR="00747015" w:rsidRPr="00C5415C" w:rsidRDefault="00747015" w:rsidP="003F1AD9">
            <w:pPr>
              <w:rPr>
                <w:rFonts w:ascii="Times New Roman" w:hAnsi="Times New Roman" w:cs="Times New Roman"/>
                <w:sz w:val="24"/>
                <w:szCs w:val="24"/>
              </w:rPr>
            </w:pPr>
          </w:p>
          <w:p w:rsidR="00747015" w:rsidRPr="00C5415C" w:rsidRDefault="00747015" w:rsidP="003F1AD9">
            <w:pPr>
              <w:rPr>
                <w:rFonts w:ascii="Times New Roman" w:hAnsi="Times New Roman" w:cs="Times New Roman"/>
                <w:sz w:val="24"/>
                <w:szCs w:val="24"/>
              </w:rPr>
            </w:pPr>
          </w:p>
        </w:tc>
        <w:tc>
          <w:tcPr>
            <w:tcW w:w="1985" w:type="dxa"/>
          </w:tcPr>
          <w:p w:rsidR="00747015" w:rsidRPr="00C5415C" w:rsidRDefault="00747015" w:rsidP="003F1AD9">
            <w:pPr>
              <w:spacing w:line="276" w:lineRule="auto"/>
              <w:jc w:val="both"/>
              <w:rPr>
                <w:rFonts w:ascii="Times New Roman" w:hAnsi="Times New Roman" w:cs="Times New Roman"/>
                <w:sz w:val="24"/>
                <w:szCs w:val="24"/>
              </w:rPr>
            </w:pPr>
            <w:r w:rsidRPr="00C5415C">
              <w:rPr>
                <w:rFonts w:ascii="Times New Roman" w:hAnsi="Times New Roman" w:cs="Times New Roman"/>
                <w:sz w:val="24"/>
                <w:szCs w:val="24"/>
              </w:rPr>
              <w:lastRenderedPageBreak/>
              <w:t xml:space="preserve">Záujmová činnosť, ktorej cieľom je prispievať k zmysluplnému tráveniu voľného času detí v zmysle primárnej prevencie. </w:t>
            </w:r>
          </w:p>
          <w:p w:rsidR="00747015" w:rsidRPr="00C5415C" w:rsidRDefault="00747015" w:rsidP="003F1AD9">
            <w:pPr>
              <w:jc w:val="both"/>
              <w:rPr>
                <w:rFonts w:ascii="Times New Roman" w:hAnsi="Times New Roman" w:cs="Times New Roman"/>
                <w:sz w:val="24"/>
                <w:szCs w:val="24"/>
              </w:rPr>
            </w:pPr>
            <w:r w:rsidRPr="00C5415C">
              <w:rPr>
                <w:rFonts w:ascii="Times New Roman" w:hAnsi="Times New Roman" w:cs="Times New Roman"/>
                <w:sz w:val="24"/>
                <w:szCs w:val="24"/>
              </w:rPr>
              <w:t>(uskutočnili sme organizované a ľubovoľné činnosti na rozvoj psychomotororických zručností detí  – výtvarné, pracovné činnosti, pohybové a športové aktivity, spoločenské hry.</w:t>
            </w:r>
          </w:p>
          <w:p w:rsidR="00747015" w:rsidRPr="00C5415C" w:rsidRDefault="00747015" w:rsidP="003F1AD9">
            <w:pPr>
              <w:jc w:val="both"/>
              <w:rPr>
                <w:rFonts w:ascii="Times New Roman" w:hAnsi="Times New Roman" w:cs="Times New Roman"/>
                <w:sz w:val="24"/>
                <w:szCs w:val="24"/>
              </w:rPr>
            </w:pPr>
            <w:r w:rsidRPr="00C5415C">
              <w:rPr>
                <w:rFonts w:ascii="Times New Roman" w:hAnsi="Times New Roman" w:cs="Times New Roman"/>
                <w:sz w:val="24"/>
                <w:szCs w:val="24"/>
              </w:rPr>
              <w:t xml:space="preserve">Ďalšími aktivitami, ktoré KC realizuje sú prednášky rôzneho zamerania podľa aktuálneho obdobia a potreby realizované pre všetkých užívateľov KC / oblasť zdravého životného štýlu, </w:t>
            </w:r>
            <w:r w:rsidRPr="00C5415C">
              <w:rPr>
                <w:rFonts w:ascii="Times New Roman" w:hAnsi="Times New Roman" w:cs="Times New Roman"/>
                <w:sz w:val="24"/>
                <w:szCs w:val="24"/>
              </w:rPr>
              <w:lastRenderedPageBreak/>
              <w:t>ako sa chovať pri búrke, prevencia a rehabilitácia dospelých, turistické vychádzky do miestnej prírody, ponuka použitého šatstva, distribúcia potravinových balíčkov, starostlivosť o osobné veci a šatstvo, uplatnenie pracovných zručností, rozvoj mäkkých zručností/</w:t>
            </w:r>
          </w:p>
        </w:tc>
        <w:tc>
          <w:tcPr>
            <w:tcW w:w="1843" w:type="dxa"/>
          </w:tcPr>
          <w:p w:rsidR="00747015" w:rsidRPr="00C5415C" w:rsidRDefault="00747015" w:rsidP="003F1AD9">
            <w:pPr>
              <w:pStyle w:val="Zkladntext"/>
              <w:tabs>
                <w:tab w:val="left" w:pos="1440"/>
              </w:tabs>
              <w:suppressAutoHyphens/>
              <w:spacing w:after="0" w:line="240" w:lineRule="auto"/>
              <w:jc w:val="both"/>
              <w:rPr>
                <w:rFonts w:ascii="Times New Roman" w:hAnsi="Times New Roman"/>
                <w:sz w:val="24"/>
                <w:szCs w:val="24"/>
              </w:rPr>
            </w:pPr>
            <w:r w:rsidRPr="00C5415C">
              <w:rPr>
                <w:rFonts w:ascii="Times New Roman" w:hAnsi="Times New Roman"/>
                <w:sz w:val="24"/>
                <w:szCs w:val="24"/>
              </w:rPr>
              <w:lastRenderedPageBreak/>
              <w:t xml:space="preserve"> Zamestnanci KC pravidelne realizujú mapovanie potrieb obyvateľov našej obce za účelom získavania relevantných informácii o identifikovaných potrebách a zdrojoch v komunite </w:t>
            </w:r>
          </w:p>
          <w:p w:rsidR="00747015" w:rsidRPr="00C5415C" w:rsidRDefault="00747015" w:rsidP="003F1AD9">
            <w:pPr>
              <w:pStyle w:val="Zkladntext"/>
              <w:tabs>
                <w:tab w:val="left" w:pos="1440"/>
              </w:tabs>
              <w:suppressAutoHyphens/>
              <w:spacing w:after="0" w:line="240" w:lineRule="auto"/>
              <w:jc w:val="both"/>
              <w:rPr>
                <w:rFonts w:ascii="Times New Roman" w:hAnsi="Times New Roman"/>
                <w:sz w:val="24"/>
                <w:szCs w:val="24"/>
              </w:rPr>
            </w:pPr>
            <w:r w:rsidRPr="00C5415C">
              <w:rPr>
                <w:rFonts w:ascii="Times New Roman" w:hAnsi="Times New Roman"/>
                <w:sz w:val="24"/>
                <w:szCs w:val="24"/>
              </w:rPr>
              <w:t>Vyhodnocujú a spracúvajú zistenia z mapovania.</w:t>
            </w:r>
          </w:p>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t xml:space="preserve"> Pri mapovaní potrieb vyhľadávajú potenciálnych užívateľov služieb,  </w:t>
            </w:r>
          </w:p>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t xml:space="preserve"> poskytujú pomoc a podporu členom komunity pri formulácii potrieb a cieľov z nich vychádzajúcich, analyzujú ich problémy.  </w:t>
            </w:r>
          </w:p>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t xml:space="preserve">V rámci </w:t>
            </w:r>
            <w:r w:rsidRPr="00C5415C">
              <w:rPr>
                <w:rFonts w:ascii="Times New Roman" w:hAnsi="Times New Roman" w:cs="Times New Roman"/>
                <w:sz w:val="24"/>
                <w:szCs w:val="24"/>
              </w:rPr>
              <w:lastRenderedPageBreak/>
              <w:t xml:space="preserve">budovania dobrovoľníckych kapacít oslovujú užívateľov k spolupráci, pre získanie dobrovoľníkov KC </w:t>
            </w:r>
            <w:r w:rsidR="0047054C" w:rsidRPr="00C5415C">
              <w:rPr>
                <w:rFonts w:ascii="Times New Roman" w:hAnsi="Times New Roman" w:cs="Times New Roman"/>
                <w:sz w:val="24"/>
                <w:szCs w:val="24"/>
              </w:rPr>
              <w:t>.</w:t>
            </w:r>
          </w:p>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t>KC v súčasnej dobe spolupracuje s tromi dobrovoľníkmi, ktorí sa aktívne podieľajú na aktivitách organizovaných KC</w:t>
            </w:r>
          </w:p>
          <w:p w:rsidR="00747015" w:rsidRPr="00C5415C" w:rsidRDefault="00747015" w:rsidP="003F1AD9">
            <w:pPr>
              <w:rPr>
                <w:rFonts w:ascii="Times New Roman" w:hAnsi="Times New Roman" w:cs="Times New Roman"/>
                <w:sz w:val="24"/>
                <w:szCs w:val="24"/>
              </w:rPr>
            </w:pPr>
          </w:p>
        </w:tc>
      </w:tr>
      <w:tr w:rsidR="00747015" w:rsidRPr="00C5415C" w:rsidTr="003F1AD9">
        <w:tc>
          <w:tcPr>
            <w:tcW w:w="1413" w:type="dxa"/>
          </w:tcPr>
          <w:p w:rsidR="00747015" w:rsidRPr="00C5415C" w:rsidRDefault="00747015" w:rsidP="003F1AD9">
            <w:pPr>
              <w:rPr>
                <w:rFonts w:ascii="Times New Roman" w:hAnsi="Times New Roman" w:cs="Times New Roman"/>
                <w:b/>
                <w:i/>
                <w:sz w:val="24"/>
                <w:szCs w:val="24"/>
              </w:rPr>
            </w:pPr>
            <w:r w:rsidRPr="00C5415C">
              <w:rPr>
                <w:rFonts w:ascii="Times New Roman" w:hAnsi="Times New Roman" w:cs="Times New Roman"/>
                <w:b/>
                <w:i/>
                <w:sz w:val="24"/>
                <w:szCs w:val="24"/>
              </w:rPr>
              <w:lastRenderedPageBreak/>
              <w:t>Cieľ</w:t>
            </w:r>
          </w:p>
          <w:p w:rsidR="00747015" w:rsidRPr="00C5415C" w:rsidRDefault="00747015" w:rsidP="003F1AD9">
            <w:pPr>
              <w:rPr>
                <w:rFonts w:ascii="Times New Roman" w:hAnsi="Times New Roman" w:cs="Times New Roman"/>
                <w:b/>
                <w:i/>
                <w:sz w:val="24"/>
                <w:szCs w:val="24"/>
              </w:rPr>
            </w:pPr>
          </w:p>
          <w:p w:rsidR="00747015" w:rsidRPr="00C5415C" w:rsidRDefault="00747015" w:rsidP="003F1AD9">
            <w:pPr>
              <w:rPr>
                <w:rFonts w:ascii="Times New Roman" w:hAnsi="Times New Roman" w:cs="Times New Roman"/>
                <w:b/>
                <w:i/>
                <w:sz w:val="24"/>
                <w:szCs w:val="24"/>
              </w:rPr>
            </w:pPr>
          </w:p>
        </w:tc>
        <w:tc>
          <w:tcPr>
            <w:tcW w:w="1559" w:type="dxa"/>
          </w:tcPr>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t xml:space="preserve">Všetky poskytované služby a aktivity smerujú k zvyšovaniu zručností CS svojpomocnému riešeniu svojich problémov, k zvyšovaniu podielu účasti minoritnej skupiny obyvateľstva na veciach verejných, spoločenských, k budovaniu vzájomnej tolerancie, akceptácie a podpore dobrého vzájomného </w:t>
            </w:r>
            <w:r w:rsidRPr="00C5415C">
              <w:rPr>
                <w:rFonts w:ascii="Times New Roman" w:hAnsi="Times New Roman" w:cs="Times New Roman"/>
                <w:sz w:val="24"/>
                <w:szCs w:val="24"/>
              </w:rPr>
              <w:lastRenderedPageBreak/>
              <w:t>spolunažívania všetkých obyvateľov obce bez akéhokoľvek rozdielu.</w:t>
            </w:r>
          </w:p>
          <w:p w:rsidR="00747015" w:rsidRPr="00C5415C" w:rsidRDefault="00747015" w:rsidP="003F1AD9">
            <w:pPr>
              <w:rPr>
                <w:rFonts w:ascii="Times New Roman" w:hAnsi="Times New Roman" w:cs="Times New Roman"/>
                <w:sz w:val="24"/>
                <w:szCs w:val="24"/>
              </w:rPr>
            </w:pPr>
          </w:p>
        </w:tc>
        <w:tc>
          <w:tcPr>
            <w:tcW w:w="1701" w:type="dxa"/>
          </w:tcPr>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lastRenderedPageBreak/>
              <w:t xml:space="preserve">Cieľom všetkých služieb a aktivít je predchádzať a preventívne ovplyvňovať nežiaduce a iné protispoločenské prejavy, minimalizovať faktory ovplyvňujúce ich vznik a príčiny. Za týmto účelom zamestnanci KC spolupracujú s verejnou správou, štátnou správou, vedením obce Veľké Dravce a ďalšími internými </w:t>
            </w:r>
            <w:r w:rsidRPr="00C5415C">
              <w:rPr>
                <w:rFonts w:ascii="Times New Roman" w:hAnsi="Times New Roman" w:cs="Times New Roman"/>
                <w:sz w:val="24"/>
                <w:szCs w:val="24"/>
              </w:rPr>
              <w:lastRenderedPageBreak/>
              <w:t>a externými subjektmi pôsobiacimi v prospech danej komunity.</w:t>
            </w:r>
          </w:p>
        </w:tc>
        <w:tc>
          <w:tcPr>
            <w:tcW w:w="2126" w:type="dxa"/>
          </w:tcPr>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lastRenderedPageBreak/>
              <w:t>Cieľom aktivít zameraných príprave na školskú dochádzku  sa venujeme precvičovaniu jemnej a hrubej motoriky.</w:t>
            </w:r>
          </w:p>
          <w:p w:rsidR="00747015" w:rsidRPr="00C5415C" w:rsidRDefault="00747015" w:rsidP="003F1AD9">
            <w:pPr>
              <w:jc w:val="both"/>
              <w:rPr>
                <w:rFonts w:ascii="Times New Roman" w:hAnsi="Times New Roman" w:cs="Times New Roman"/>
                <w:sz w:val="24"/>
                <w:szCs w:val="24"/>
              </w:rPr>
            </w:pPr>
            <w:r w:rsidRPr="00C5415C">
              <w:rPr>
                <w:rFonts w:ascii="Times New Roman" w:hAnsi="Times New Roman" w:cs="Times New Roman"/>
                <w:sz w:val="24"/>
                <w:szCs w:val="24"/>
              </w:rPr>
              <w:t xml:space="preserve">Počas edukačných a výchovno-vzdelávacích  aktivít kladieme dôraz na efektívne a zmysluplné využívanie voľného času, socio-emocionálny a kognitívny  rozvoj. Cieľom záujmovej činnosti je zabezpečenie aktívneho trávenia, bezpečného a zmysluplného trávenia voľného času detí a mládeže. </w:t>
            </w:r>
            <w:r w:rsidRPr="00C5415C">
              <w:rPr>
                <w:rFonts w:ascii="Times New Roman" w:hAnsi="Times New Roman" w:cs="Times New Roman"/>
                <w:sz w:val="24"/>
                <w:szCs w:val="24"/>
              </w:rPr>
              <w:lastRenderedPageBreak/>
              <w:t>Základným cieľom preventívnych aktivít je predchádzať, zamedziť resp. minimalizovať vzniku problémov resp. nežiadúcich javov. Preventívne programy majú za cieľ zmenu postojov, hodnotovej orientácie, resp. proces zameraný na zmenu kvality života.</w:t>
            </w:r>
          </w:p>
        </w:tc>
        <w:tc>
          <w:tcPr>
            <w:tcW w:w="1985" w:type="dxa"/>
          </w:tcPr>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lastRenderedPageBreak/>
              <w:t>Cieľom aktivít  realizovaných  v KC skupinového, komunitného charakteru, programy na skvalitnenie sociálnych, pracovných, resp. osobných zručností a kompetencií cieľovej skupiny (detí, mládeže, dospelých, seniorov) v rôznych oblastiach so zreteľom podporiť sociálnu inklúziu zapojených CS.</w:t>
            </w:r>
          </w:p>
        </w:tc>
        <w:tc>
          <w:tcPr>
            <w:tcW w:w="1843" w:type="dxa"/>
          </w:tcPr>
          <w:p w:rsidR="00747015" w:rsidRPr="00C5415C" w:rsidRDefault="00747015" w:rsidP="003F1AD9">
            <w:pPr>
              <w:rPr>
                <w:rFonts w:ascii="Times New Roman" w:hAnsi="Times New Roman" w:cs="Times New Roman"/>
                <w:sz w:val="24"/>
                <w:szCs w:val="24"/>
              </w:rPr>
            </w:pPr>
            <w:r w:rsidRPr="00C5415C">
              <w:rPr>
                <w:rFonts w:ascii="Times New Roman" w:hAnsi="Times New Roman" w:cs="Times New Roman"/>
                <w:sz w:val="24"/>
                <w:szCs w:val="24"/>
              </w:rPr>
              <w:t>Predchádzať sociálnej exklúzii zapojením sa cieľovej skupiny obyvateľstva do spoločenského, kultúrneho života obce, poskytnúť priestor pre sebarealizáciu.</w:t>
            </w:r>
          </w:p>
        </w:tc>
      </w:tr>
    </w:tbl>
    <w:p w:rsidR="00747015" w:rsidRPr="00C5415C" w:rsidRDefault="00747015" w:rsidP="00747015">
      <w:pPr>
        <w:jc w:val="both"/>
        <w:rPr>
          <w:rFonts w:ascii="Times New Roman" w:hAnsi="Times New Roman" w:cs="Times New Roman"/>
          <w:sz w:val="24"/>
          <w:szCs w:val="24"/>
        </w:rPr>
      </w:pPr>
    </w:p>
    <w:p w:rsidR="00C43212" w:rsidRPr="00C5415C" w:rsidRDefault="00DF6982" w:rsidP="00BF48CB">
      <w:pPr>
        <w:pStyle w:val="Nadpis2"/>
        <w:numPr>
          <w:ilvl w:val="1"/>
          <w:numId w:val="32"/>
        </w:numPr>
        <w:rPr>
          <w:rFonts w:ascii="Times New Roman" w:hAnsi="Times New Roman" w:cs="Times New Roman"/>
          <w:i/>
          <w:color w:val="0070C0"/>
          <w:sz w:val="24"/>
          <w:szCs w:val="24"/>
        </w:rPr>
      </w:pPr>
      <w:bookmarkStart w:id="12" w:name="_Toc98485333"/>
      <w:r w:rsidRPr="00C5415C">
        <w:rPr>
          <w:rFonts w:ascii="Times New Roman" w:hAnsi="Times New Roman" w:cs="Times New Roman"/>
          <w:i/>
          <w:color w:val="0070C0"/>
          <w:sz w:val="24"/>
          <w:szCs w:val="24"/>
        </w:rPr>
        <w:t xml:space="preserve"> MONITOROVANIE PLNENIA CIEĽOV</w:t>
      </w:r>
      <w:bookmarkEnd w:id="12"/>
    </w:p>
    <w:p w:rsidR="003B5358" w:rsidRPr="00C5415C" w:rsidRDefault="003B5358" w:rsidP="000D4DE8">
      <w:pPr>
        <w:jc w:val="both"/>
        <w:rPr>
          <w:rFonts w:ascii="Times New Roman" w:hAnsi="Times New Roman" w:cs="Times New Roman"/>
          <w:sz w:val="24"/>
          <w:szCs w:val="24"/>
        </w:rPr>
      </w:pPr>
    </w:p>
    <w:p w:rsidR="00752A3A" w:rsidRPr="00C5415C" w:rsidRDefault="00752A3A" w:rsidP="000D4DE8">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 xml:space="preserve">Monitorovanie plnenia cieľov budeme merať kvalitatívnou cestou. Budeme získavať spätnú väzbu od zainteresovaných </w:t>
      </w:r>
      <w:r w:rsidR="00DF6982" w:rsidRPr="00C5415C">
        <w:rPr>
          <w:rFonts w:ascii="Times New Roman" w:hAnsi="Times New Roman" w:cs="Times New Roman"/>
          <w:sz w:val="24"/>
          <w:szCs w:val="24"/>
        </w:rPr>
        <w:t xml:space="preserve">občanov, </w:t>
      </w:r>
      <w:r w:rsidRPr="00C5415C">
        <w:rPr>
          <w:rFonts w:ascii="Times New Roman" w:hAnsi="Times New Roman" w:cs="Times New Roman"/>
          <w:sz w:val="24"/>
          <w:szCs w:val="24"/>
        </w:rPr>
        <w:t xml:space="preserve"> ako vidia dosahovanie našich cieľov, čo by sa dalo urobiť resp. zrealizovať inak a v čom sú silné a slabé stránky.</w:t>
      </w:r>
    </w:p>
    <w:p w:rsidR="00F5703B" w:rsidRPr="00C5415C" w:rsidRDefault="00F5703B" w:rsidP="000D4DE8">
      <w:pPr>
        <w:spacing w:line="360" w:lineRule="auto"/>
        <w:jc w:val="both"/>
        <w:rPr>
          <w:rFonts w:ascii="Times New Roman" w:hAnsi="Times New Roman" w:cs="Times New Roman"/>
          <w:sz w:val="24"/>
          <w:szCs w:val="24"/>
        </w:rPr>
      </w:pPr>
      <w:r w:rsidRPr="00C5415C">
        <w:rPr>
          <w:rFonts w:ascii="Times New Roman" w:hAnsi="Times New Roman" w:cs="Times New Roman"/>
          <w:sz w:val="24"/>
          <w:szCs w:val="24"/>
        </w:rPr>
        <w:t>Spätnú</w:t>
      </w:r>
      <w:r w:rsidR="00522B5E">
        <w:rPr>
          <w:rFonts w:ascii="Times New Roman" w:hAnsi="Times New Roman" w:cs="Times New Roman"/>
          <w:sz w:val="24"/>
          <w:szCs w:val="24"/>
        </w:rPr>
        <w:t xml:space="preserve"> väzbu budeme získavať od</w:t>
      </w:r>
      <w:r w:rsidRPr="00C5415C">
        <w:rPr>
          <w:rFonts w:ascii="Times New Roman" w:hAnsi="Times New Roman" w:cs="Times New Roman"/>
          <w:sz w:val="24"/>
          <w:szCs w:val="24"/>
        </w:rPr>
        <w:t xml:space="preserve"> užívateľov, k</w:t>
      </w:r>
      <w:r w:rsidR="00522B5E">
        <w:rPr>
          <w:rFonts w:ascii="Times New Roman" w:hAnsi="Times New Roman" w:cs="Times New Roman"/>
          <w:sz w:val="24"/>
          <w:szCs w:val="24"/>
        </w:rPr>
        <w:t xml:space="preserve">torí pravidelne navštevujú </w:t>
      </w:r>
      <w:r w:rsidRPr="00C5415C">
        <w:rPr>
          <w:rFonts w:ascii="Times New Roman" w:hAnsi="Times New Roman" w:cs="Times New Roman"/>
          <w:sz w:val="24"/>
          <w:szCs w:val="24"/>
        </w:rPr>
        <w:t>komunitné centrum, využívajú jeho služby a zapájajú sa do akcií organizovaných KC</w:t>
      </w:r>
      <w:r w:rsidR="00A30237" w:rsidRPr="00C5415C">
        <w:rPr>
          <w:rFonts w:ascii="Times New Roman" w:hAnsi="Times New Roman" w:cs="Times New Roman"/>
          <w:sz w:val="24"/>
          <w:szCs w:val="24"/>
        </w:rPr>
        <w:t>.</w:t>
      </w:r>
      <w:r w:rsidR="00522B5E">
        <w:rPr>
          <w:rFonts w:ascii="Times New Roman" w:hAnsi="Times New Roman" w:cs="Times New Roman"/>
          <w:sz w:val="24"/>
          <w:szCs w:val="24"/>
        </w:rPr>
        <w:t xml:space="preserve"> </w:t>
      </w:r>
      <w:r w:rsidR="00A30237" w:rsidRPr="00C5415C">
        <w:rPr>
          <w:rFonts w:ascii="Times New Roman" w:hAnsi="Times New Roman" w:cs="Times New Roman"/>
          <w:sz w:val="24"/>
          <w:szCs w:val="24"/>
        </w:rPr>
        <w:t>Spätnú väzbu b</w:t>
      </w:r>
      <w:r w:rsidR="00522B5E">
        <w:rPr>
          <w:rFonts w:ascii="Times New Roman" w:hAnsi="Times New Roman" w:cs="Times New Roman"/>
          <w:sz w:val="24"/>
          <w:szCs w:val="24"/>
        </w:rPr>
        <w:t xml:space="preserve">udeme </w:t>
      </w:r>
      <w:r w:rsidR="00E5352C" w:rsidRPr="00C5415C">
        <w:rPr>
          <w:rFonts w:ascii="Times New Roman" w:hAnsi="Times New Roman" w:cs="Times New Roman"/>
          <w:sz w:val="24"/>
          <w:szCs w:val="24"/>
        </w:rPr>
        <w:t>získavať formou rozhovoru</w:t>
      </w:r>
      <w:r w:rsidR="003003A5">
        <w:rPr>
          <w:rFonts w:ascii="Times New Roman" w:hAnsi="Times New Roman" w:cs="Times New Roman"/>
          <w:sz w:val="24"/>
          <w:szCs w:val="24"/>
        </w:rPr>
        <w:t xml:space="preserve"> a dotazníka</w:t>
      </w:r>
      <w:r w:rsidRPr="00C5415C">
        <w:rPr>
          <w:rFonts w:ascii="Times New Roman" w:hAnsi="Times New Roman" w:cs="Times New Roman"/>
          <w:sz w:val="24"/>
          <w:szCs w:val="24"/>
        </w:rPr>
        <w:t>.  Ďalšou skupinou na zís</w:t>
      </w:r>
      <w:r w:rsidR="00522B5E">
        <w:rPr>
          <w:rFonts w:ascii="Times New Roman" w:hAnsi="Times New Roman" w:cs="Times New Roman"/>
          <w:sz w:val="24"/>
          <w:szCs w:val="24"/>
        </w:rPr>
        <w:t xml:space="preserve">kavanie spätnej väzby budú </w:t>
      </w:r>
      <w:r w:rsidRPr="00C5415C">
        <w:rPr>
          <w:rFonts w:ascii="Times New Roman" w:hAnsi="Times New Roman" w:cs="Times New Roman"/>
          <w:sz w:val="24"/>
          <w:szCs w:val="24"/>
        </w:rPr>
        <w:t>dobrov</w:t>
      </w:r>
      <w:r w:rsidR="00522B5E">
        <w:rPr>
          <w:rFonts w:ascii="Times New Roman" w:hAnsi="Times New Roman" w:cs="Times New Roman"/>
          <w:sz w:val="24"/>
          <w:szCs w:val="24"/>
        </w:rPr>
        <w:t xml:space="preserve">oľníci a zriaďovateľ, ktorí </w:t>
      </w:r>
      <w:r w:rsidRPr="00C5415C">
        <w:rPr>
          <w:rFonts w:ascii="Times New Roman" w:hAnsi="Times New Roman" w:cs="Times New Roman"/>
          <w:sz w:val="24"/>
          <w:szCs w:val="24"/>
        </w:rPr>
        <w:t>poskytnú svoje postrehy a poznatky.</w:t>
      </w:r>
      <w:r w:rsidR="00A30237" w:rsidRPr="00C5415C">
        <w:rPr>
          <w:rFonts w:ascii="Times New Roman" w:hAnsi="Times New Roman" w:cs="Times New Roman"/>
          <w:sz w:val="24"/>
          <w:szCs w:val="24"/>
        </w:rPr>
        <w:t xml:space="preserve"> Všetky zistené informácie KP písomne zaznamená a vyhodnotí. Analýzu hodnotenia vykoná rada komunitného centra.</w:t>
      </w:r>
    </w:p>
    <w:p w:rsidR="003003A5" w:rsidRDefault="00F5703B" w:rsidP="003003A5">
      <w:pPr>
        <w:spacing w:line="360" w:lineRule="auto"/>
        <w:rPr>
          <w:rFonts w:ascii="Times New Roman" w:hAnsi="Times New Roman" w:cs="Times New Roman"/>
          <w:sz w:val="24"/>
          <w:szCs w:val="24"/>
        </w:rPr>
      </w:pPr>
      <w:r w:rsidRPr="00C5415C">
        <w:rPr>
          <w:rFonts w:ascii="Times New Roman" w:hAnsi="Times New Roman" w:cs="Times New Roman"/>
          <w:sz w:val="24"/>
          <w:szCs w:val="24"/>
        </w:rPr>
        <w:t>Spätnú väzbu budeme vyhodnocovať a snažiť sa v procese plnenia cieľov robiť priebežné zmeny</w:t>
      </w:r>
      <w:r w:rsidR="00522B5E">
        <w:rPr>
          <w:rFonts w:ascii="Times New Roman" w:hAnsi="Times New Roman" w:cs="Times New Roman"/>
          <w:sz w:val="24"/>
          <w:szCs w:val="24"/>
        </w:rPr>
        <w:t>,</w:t>
      </w:r>
      <w:r w:rsidRPr="00C5415C">
        <w:rPr>
          <w:rFonts w:ascii="Times New Roman" w:hAnsi="Times New Roman" w:cs="Times New Roman"/>
          <w:sz w:val="24"/>
          <w:szCs w:val="24"/>
        </w:rPr>
        <w:t xml:space="preserve"> aby boli ciele naplnené.</w:t>
      </w:r>
      <w:r w:rsidR="00522B5E">
        <w:rPr>
          <w:rFonts w:ascii="Times New Roman" w:hAnsi="Times New Roman" w:cs="Times New Roman"/>
          <w:sz w:val="24"/>
          <w:szCs w:val="24"/>
        </w:rPr>
        <w:t xml:space="preserve"> </w:t>
      </w:r>
      <w:bookmarkStart w:id="13" w:name="_Toc98485334"/>
    </w:p>
    <w:p w:rsidR="003003A5" w:rsidRDefault="003003A5" w:rsidP="003003A5">
      <w:pPr>
        <w:spacing w:line="360" w:lineRule="auto"/>
        <w:rPr>
          <w:rFonts w:ascii="Times New Roman" w:hAnsi="Times New Roman" w:cs="Times New Roman"/>
          <w:sz w:val="24"/>
          <w:szCs w:val="24"/>
        </w:rPr>
      </w:pPr>
    </w:p>
    <w:p w:rsidR="0008354D" w:rsidRPr="00826595" w:rsidRDefault="00826595" w:rsidP="00BF48CB">
      <w:pPr>
        <w:pStyle w:val="Nadpis2"/>
        <w:numPr>
          <w:ilvl w:val="1"/>
          <w:numId w:val="32"/>
        </w:numPr>
        <w:rPr>
          <w:b/>
          <w:i/>
        </w:rPr>
      </w:pPr>
      <w:r w:rsidRPr="00826595">
        <w:rPr>
          <w:b/>
          <w:i/>
        </w:rPr>
        <w:t xml:space="preserve"> </w:t>
      </w:r>
      <w:r w:rsidR="00DF6982" w:rsidRPr="00826595">
        <w:rPr>
          <w:b/>
          <w:i/>
        </w:rPr>
        <w:t>ZÁVER</w:t>
      </w:r>
      <w:bookmarkEnd w:id="13"/>
    </w:p>
    <w:p w:rsidR="00BF48CB" w:rsidRPr="00BF48CB" w:rsidRDefault="00BF48CB" w:rsidP="00BF48CB">
      <w:pPr>
        <w:pStyle w:val="Odsekzoznamu"/>
        <w:ind w:left="360"/>
      </w:pPr>
    </w:p>
    <w:p w:rsidR="00A30237" w:rsidRPr="00C5415C" w:rsidRDefault="00A30237" w:rsidP="00522B5E">
      <w:pPr>
        <w:spacing w:line="360" w:lineRule="auto"/>
        <w:ind w:left="360"/>
        <w:jc w:val="both"/>
        <w:rPr>
          <w:rFonts w:ascii="Times New Roman" w:hAnsi="Times New Roman" w:cs="Times New Roman"/>
          <w:sz w:val="24"/>
          <w:szCs w:val="24"/>
        </w:rPr>
      </w:pPr>
      <w:r w:rsidRPr="00C5415C">
        <w:rPr>
          <w:rFonts w:ascii="Times New Roman" w:hAnsi="Times New Roman" w:cs="Times New Roman"/>
          <w:spacing w:val="-4"/>
          <w:sz w:val="24"/>
          <w:szCs w:val="24"/>
        </w:rPr>
        <w:t xml:space="preserve">Nárast sociálne vylúčených, resp. ohrozených osôb, skupín obyvateľstva na území obce a regiónu podnecuje </w:t>
      </w:r>
      <w:r w:rsidR="00086E6A" w:rsidRPr="00C5415C">
        <w:rPr>
          <w:rFonts w:ascii="Times New Roman" w:hAnsi="Times New Roman" w:cs="Times New Roman"/>
          <w:spacing w:val="-4"/>
          <w:sz w:val="24"/>
          <w:szCs w:val="24"/>
        </w:rPr>
        <w:t xml:space="preserve">komunitné centrum k tomu, </w:t>
      </w:r>
      <w:r w:rsidRPr="00C5415C">
        <w:rPr>
          <w:rFonts w:ascii="Times New Roman" w:hAnsi="Times New Roman" w:cs="Times New Roman"/>
          <w:spacing w:val="-4"/>
          <w:sz w:val="24"/>
          <w:szCs w:val="24"/>
        </w:rPr>
        <w:t xml:space="preserve"> zaoberať</w:t>
      </w:r>
      <w:r w:rsidR="00086E6A" w:rsidRPr="00C5415C">
        <w:rPr>
          <w:rFonts w:ascii="Times New Roman" w:hAnsi="Times New Roman" w:cs="Times New Roman"/>
          <w:spacing w:val="-4"/>
          <w:sz w:val="24"/>
          <w:szCs w:val="24"/>
        </w:rPr>
        <w:t xml:space="preserve"> sa</w:t>
      </w:r>
      <w:r w:rsidRPr="00C5415C">
        <w:rPr>
          <w:rFonts w:ascii="Times New Roman" w:hAnsi="Times New Roman" w:cs="Times New Roman"/>
          <w:spacing w:val="-4"/>
          <w:sz w:val="24"/>
          <w:szCs w:val="24"/>
        </w:rPr>
        <w:t> touto problematikou v zmysle hľadania možností zlepšenia ich životných, sociálnych, pracovných, ekonomických a často aj hygienických, resp. zdravotných podmienok.</w:t>
      </w:r>
      <w:r w:rsidRPr="00C5415C">
        <w:rPr>
          <w:rFonts w:ascii="Times New Roman" w:hAnsi="Times New Roman" w:cs="Times New Roman"/>
          <w:sz w:val="24"/>
          <w:szCs w:val="24"/>
        </w:rPr>
        <w:t xml:space="preserve"> Prostredníctvom zabezpečovania a poskytovania sociálnej služby, odborných činností, iných činností a aktivít KC prispieva</w:t>
      </w:r>
      <w:r w:rsidR="00086E6A" w:rsidRPr="00C5415C">
        <w:rPr>
          <w:rFonts w:ascii="Times New Roman" w:hAnsi="Times New Roman" w:cs="Times New Roman"/>
          <w:sz w:val="24"/>
          <w:szCs w:val="24"/>
        </w:rPr>
        <w:t>ť</w:t>
      </w:r>
      <w:r w:rsidRPr="00C5415C">
        <w:rPr>
          <w:rFonts w:ascii="Times New Roman" w:hAnsi="Times New Roman" w:cs="Times New Roman"/>
          <w:sz w:val="24"/>
          <w:szCs w:val="24"/>
        </w:rPr>
        <w:t xml:space="preserve"> k sociálnemu začleňovaniu osôb sociálne vylúčených </w:t>
      </w:r>
      <w:r w:rsidRPr="00C5415C">
        <w:rPr>
          <w:rFonts w:ascii="Times New Roman" w:hAnsi="Times New Roman" w:cs="Times New Roman"/>
          <w:sz w:val="24"/>
          <w:szCs w:val="24"/>
        </w:rPr>
        <w:lastRenderedPageBreak/>
        <w:t>tak na individuálnej, ak</w:t>
      </w:r>
      <w:r w:rsidR="00522B5E">
        <w:rPr>
          <w:rFonts w:ascii="Times New Roman" w:hAnsi="Times New Roman" w:cs="Times New Roman"/>
          <w:sz w:val="24"/>
          <w:szCs w:val="24"/>
        </w:rPr>
        <w:t>o aj na lokálnej úrovni. C</w:t>
      </w:r>
      <w:r w:rsidRPr="00C5415C">
        <w:rPr>
          <w:rFonts w:ascii="Times New Roman" w:hAnsi="Times New Roman" w:cs="Times New Roman"/>
          <w:sz w:val="24"/>
          <w:szCs w:val="24"/>
        </w:rPr>
        <w:t>ieľom je motivovať a napomáhať sociálne ohrozeným k svojpomocnému riešeniu svojich životných, pracovných a sociálnych problémov a pozitívne ovplyvňujeme spoločenský, verejn</w:t>
      </w:r>
      <w:r w:rsidR="00522B5E">
        <w:rPr>
          <w:rFonts w:ascii="Times New Roman" w:hAnsi="Times New Roman" w:cs="Times New Roman"/>
          <w:sz w:val="24"/>
          <w:szCs w:val="24"/>
        </w:rPr>
        <w:t>ý a kultúrny život obce. P</w:t>
      </w:r>
      <w:r w:rsidRPr="00C5415C">
        <w:rPr>
          <w:rFonts w:ascii="Times New Roman" w:hAnsi="Times New Roman" w:cs="Times New Roman"/>
          <w:sz w:val="24"/>
          <w:szCs w:val="24"/>
        </w:rPr>
        <w:t xml:space="preserve">rioritou je hľadať formy, spôsoby na elimináciu sociálnych rozdielov medzi sociálnymi skupinami tvoriacimi komunitu obce, minimalizovať negatívne faktory ovplyvňujúce osobnostný rozvoj detí, mládeže a dospelej populácie obce. </w:t>
      </w:r>
      <w:r w:rsidR="00086E6A" w:rsidRPr="00C5415C">
        <w:rPr>
          <w:rFonts w:ascii="Times New Roman" w:hAnsi="Times New Roman" w:cs="Times New Roman"/>
          <w:sz w:val="24"/>
          <w:szCs w:val="24"/>
        </w:rPr>
        <w:t>Zamerať sa na vytvorenie vhodných priestorov na trávenie</w:t>
      </w:r>
      <w:r w:rsidR="00522B5E">
        <w:rPr>
          <w:rFonts w:ascii="Times New Roman" w:hAnsi="Times New Roman" w:cs="Times New Roman"/>
          <w:sz w:val="24"/>
          <w:szCs w:val="24"/>
        </w:rPr>
        <w:t xml:space="preserve"> voľného času pre seniorov</w:t>
      </w:r>
      <w:r w:rsidR="00086E6A" w:rsidRPr="00C5415C">
        <w:rPr>
          <w:rFonts w:ascii="Times New Roman" w:hAnsi="Times New Roman" w:cs="Times New Roman"/>
          <w:sz w:val="24"/>
          <w:szCs w:val="24"/>
        </w:rPr>
        <w:t xml:space="preserve"> obce a</w:t>
      </w:r>
      <w:r w:rsidR="003222C4" w:rsidRPr="00C5415C">
        <w:rPr>
          <w:rFonts w:ascii="Times New Roman" w:hAnsi="Times New Roman" w:cs="Times New Roman"/>
          <w:sz w:val="24"/>
          <w:szCs w:val="24"/>
        </w:rPr>
        <w:t xml:space="preserve"> byť im nápomocný pri realizovaní potrieb, ktoré vyplynuli z mapovania. </w:t>
      </w:r>
    </w:p>
    <w:p w:rsidR="00E967B6" w:rsidRDefault="00E967B6" w:rsidP="001A6D03">
      <w:pPr>
        <w:rPr>
          <w:rFonts w:ascii="Times New Roman" w:eastAsiaTheme="majorEastAsia" w:hAnsi="Times New Roman" w:cs="Times New Roman"/>
          <w:color w:val="2E74B5" w:themeColor="accent1" w:themeShade="BF"/>
          <w:sz w:val="24"/>
          <w:szCs w:val="24"/>
        </w:rPr>
      </w:pPr>
    </w:p>
    <w:p w:rsidR="003003A5" w:rsidRDefault="003003A5" w:rsidP="001A6D03">
      <w:pPr>
        <w:rPr>
          <w:rFonts w:ascii="Times New Roman" w:eastAsiaTheme="majorEastAsia" w:hAnsi="Times New Roman" w:cs="Times New Roman"/>
          <w:color w:val="2E74B5" w:themeColor="accent1" w:themeShade="BF"/>
          <w:sz w:val="24"/>
          <w:szCs w:val="24"/>
        </w:rPr>
      </w:pPr>
    </w:p>
    <w:p w:rsidR="003003A5" w:rsidRDefault="003003A5" w:rsidP="001A6D03">
      <w:pPr>
        <w:rPr>
          <w:rFonts w:ascii="Times New Roman" w:eastAsiaTheme="majorEastAsia" w:hAnsi="Times New Roman" w:cs="Times New Roman"/>
          <w:color w:val="2E74B5" w:themeColor="accent1" w:themeShade="BF"/>
          <w:sz w:val="24"/>
          <w:szCs w:val="24"/>
        </w:rPr>
      </w:pPr>
    </w:p>
    <w:p w:rsidR="003003A5" w:rsidRPr="003003A5" w:rsidRDefault="003003A5" w:rsidP="001A6D03">
      <w:pPr>
        <w:rPr>
          <w:rFonts w:ascii="Times New Roman" w:eastAsiaTheme="majorEastAsia" w:hAnsi="Times New Roman" w:cs="Times New Roman"/>
          <w:sz w:val="24"/>
          <w:szCs w:val="24"/>
        </w:rPr>
      </w:pPr>
      <w:r w:rsidRPr="003003A5">
        <w:rPr>
          <w:rFonts w:ascii="Times New Roman" w:eastAsiaTheme="majorEastAsia" w:hAnsi="Times New Roman" w:cs="Times New Roman"/>
          <w:sz w:val="24"/>
          <w:szCs w:val="24"/>
        </w:rPr>
        <w:t>Prílohy :</w:t>
      </w:r>
      <w:r w:rsidR="00E35470">
        <w:rPr>
          <w:rFonts w:ascii="Times New Roman" w:eastAsiaTheme="majorEastAsia" w:hAnsi="Times New Roman" w:cs="Times New Roman"/>
          <w:sz w:val="24"/>
          <w:szCs w:val="24"/>
        </w:rPr>
        <w:t xml:space="preserve"> 1. </w:t>
      </w:r>
      <w:r w:rsidRPr="003003A5">
        <w:rPr>
          <w:rFonts w:ascii="Times New Roman" w:eastAsiaTheme="majorEastAsia" w:hAnsi="Times New Roman" w:cs="Times New Roman"/>
          <w:sz w:val="24"/>
          <w:szCs w:val="24"/>
        </w:rPr>
        <w:t xml:space="preserve"> Dotazník použitý v prvom mapovaní potrieb</w:t>
      </w:r>
    </w:p>
    <w:p w:rsidR="003003A5" w:rsidRPr="003003A5" w:rsidRDefault="003003A5" w:rsidP="001A6D03">
      <w:pPr>
        <w:rPr>
          <w:rFonts w:ascii="Times New Roman" w:eastAsiaTheme="majorEastAsia" w:hAnsi="Times New Roman" w:cs="Times New Roman"/>
          <w:sz w:val="24"/>
          <w:szCs w:val="24"/>
        </w:rPr>
      </w:pPr>
      <w:r w:rsidRPr="003003A5">
        <w:rPr>
          <w:rFonts w:ascii="Times New Roman" w:eastAsiaTheme="majorEastAsia" w:hAnsi="Times New Roman" w:cs="Times New Roman"/>
          <w:sz w:val="24"/>
          <w:szCs w:val="24"/>
        </w:rPr>
        <w:t xml:space="preserve">              </w:t>
      </w:r>
      <w:r w:rsidR="00E35470">
        <w:rPr>
          <w:rFonts w:ascii="Times New Roman" w:eastAsiaTheme="majorEastAsia" w:hAnsi="Times New Roman" w:cs="Times New Roman"/>
          <w:sz w:val="24"/>
          <w:szCs w:val="24"/>
        </w:rPr>
        <w:t xml:space="preserve"> 2. </w:t>
      </w:r>
      <w:r w:rsidRPr="003003A5">
        <w:rPr>
          <w:rFonts w:ascii="Times New Roman" w:eastAsiaTheme="majorEastAsia" w:hAnsi="Times New Roman" w:cs="Times New Roman"/>
          <w:sz w:val="24"/>
          <w:szCs w:val="24"/>
        </w:rPr>
        <w:t xml:space="preserve"> Dotazník použitý v druhom mapovaní potrieb</w:t>
      </w:r>
    </w:p>
    <w:p w:rsidR="003003A5" w:rsidRDefault="003003A5" w:rsidP="001A6D03">
      <w:pPr>
        <w:rPr>
          <w:rFonts w:ascii="Times New Roman" w:eastAsiaTheme="majorEastAsia" w:hAnsi="Times New Roman" w:cs="Times New Roman"/>
          <w:sz w:val="24"/>
          <w:szCs w:val="24"/>
        </w:rPr>
      </w:pPr>
      <w:r w:rsidRPr="003003A5">
        <w:rPr>
          <w:rFonts w:ascii="Times New Roman" w:eastAsiaTheme="majorEastAsia" w:hAnsi="Times New Roman" w:cs="Times New Roman"/>
          <w:sz w:val="24"/>
          <w:szCs w:val="24"/>
        </w:rPr>
        <w:t xml:space="preserve">               </w:t>
      </w:r>
      <w:r w:rsidR="00E35470">
        <w:rPr>
          <w:rFonts w:ascii="Times New Roman" w:eastAsiaTheme="majorEastAsia" w:hAnsi="Times New Roman" w:cs="Times New Roman"/>
          <w:sz w:val="24"/>
          <w:szCs w:val="24"/>
        </w:rPr>
        <w:t xml:space="preserve">3.  </w:t>
      </w:r>
      <w:r w:rsidRPr="003003A5">
        <w:rPr>
          <w:rFonts w:ascii="Times New Roman" w:eastAsiaTheme="majorEastAsia" w:hAnsi="Times New Roman" w:cs="Times New Roman"/>
          <w:sz w:val="24"/>
          <w:szCs w:val="24"/>
        </w:rPr>
        <w:t>Dotazník na získanie spätnej väzby od obyvateľov obce</w:t>
      </w: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394E68" w:rsidRDefault="00394E68" w:rsidP="001A6D03">
      <w:pPr>
        <w:rPr>
          <w:rFonts w:ascii="Times New Roman" w:eastAsiaTheme="majorEastAsia" w:hAnsi="Times New Roman" w:cs="Times New Roman"/>
          <w:sz w:val="24"/>
          <w:szCs w:val="24"/>
        </w:rPr>
      </w:pPr>
    </w:p>
    <w:p w:rsidR="00E35470" w:rsidRDefault="00E35470" w:rsidP="00394E68">
      <w:r>
        <w:lastRenderedPageBreak/>
        <w:t>Príloha č. 1</w:t>
      </w:r>
    </w:p>
    <w:p w:rsidR="00394E68" w:rsidRDefault="00394E68" w:rsidP="00394E68">
      <w:r>
        <w:t>Vážený občan !</w:t>
      </w:r>
    </w:p>
    <w:p w:rsidR="00394E68" w:rsidRDefault="00394E68" w:rsidP="00394E68">
      <w:r>
        <w:t>Uvedený prieskum je realizovaný Komunitným centrom Veľké Dravce z dôvodu zistenia spokojnosti resp. potrieb Vás občanov našej obce.  Dotazník budú po jednotlivých občanoch našej obce  distribuovať zamestnanci komunitného centra.</w:t>
      </w:r>
    </w:p>
    <w:p w:rsidR="00394E68" w:rsidRDefault="00394E68" w:rsidP="00394E68"/>
    <w:p w:rsidR="00394E68" w:rsidRDefault="00394E68" w:rsidP="00394E68">
      <w:pPr>
        <w:pStyle w:val="Odsekzoznamu"/>
        <w:numPr>
          <w:ilvl w:val="0"/>
          <w:numId w:val="26"/>
        </w:numPr>
        <w:spacing w:after="200" w:line="276" w:lineRule="auto"/>
      </w:pPr>
      <w:r>
        <w:t>Vek</w:t>
      </w:r>
    </w:p>
    <w:p w:rsidR="00394E68" w:rsidRDefault="00394E68" w:rsidP="00394E68">
      <w:pPr>
        <w:pStyle w:val="Odsekzoznamu"/>
      </w:pPr>
    </w:p>
    <w:p w:rsidR="00394E68" w:rsidRDefault="00394E68" w:rsidP="00394E68">
      <w:pPr>
        <w:pStyle w:val="Odsekzoznamu"/>
        <w:numPr>
          <w:ilvl w:val="0"/>
          <w:numId w:val="27"/>
        </w:numPr>
        <w:spacing w:after="200" w:line="276" w:lineRule="auto"/>
      </w:pPr>
      <w:r>
        <w:t>Od 15 - do 25 rokov</w:t>
      </w:r>
    </w:p>
    <w:p w:rsidR="00394E68" w:rsidRDefault="00394E68" w:rsidP="00394E68">
      <w:pPr>
        <w:pStyle w:val="Odsekzoznamu"/>
        <w:numPr>
          <w:ilvl w:val="0"/>
          <w:numId w:val="27"/>
        </w:numPr>
        <w:spacing w:after="200" w:line="276" w:lineRule="auto"/>
      </w:pPr>
      <w:r>
        <w:t>Od 25 – do 35 rokov</w:t>
      </w:r>
    </w:p>
    <w:p w:rsidR="00394E68" w:rsidRDefault="00394E68" w:rsidP="00394E68">
      <w:pPr>
        <w:pStyle w:val="Odsekzoznamu"/>
        <w:numPr>
          <w:ilvl w:val="0"/>
          <w:numId w:val="27"/>
        </w:numPr>
        <w:spacing w:after="200" w:line="276" w:lineRule="auto"/>
      </w:pPr>
      <w:r>
        <w:t>Od 35 – do 45 rokov</w:t>
      </w:r>
    </w:p>
    <w:p w:rsidR="00394E68" w:rsidRDefault="00394E68" w:rsidP="00394E68">
      <w:pPr>
        <w:pStyle w:val="Odsekzoznamu"/>
        <w:numPr>
          <w:ilvl w:val="0"/>
          <w:numId w:val="27"/>
        </w:numPr>
        <w:spacing w:after="200" w:line="276" w:lineRule="auto"/>
      </w:pPr>
      <w:r>
        <w:t>Od 45 – 55 rokov</w:t>
      </w:r>
    </w:p>
    <w:p w:rsidR="00394E68" w:rsidRDefault="00394E68" w:rsidP="00394E68">
      <w:pPr>
        <w:pStyle w:val="Odsekzoznamu"/>
        <w:numPr>
          <w:ilvl w:val="0"/>
          <w:numId w:val="27"/>
        </w:numPr>
        <w:spacing w:after="200" w:line="276" w:lineRule="auto"/>
      </w:pPr>
      <w:r>
        <w:t>Od 55 – 65 rokov</w:t>
      </w:r>
    </w:p>
    <w:p w:rsidR="00394E68" w:rsidRDefault="00394E68" w:rsidP="00394E68">
      <w:pPr>
        <w:pStyle w:val="Odsekzoznamu"/>
        <w:numPr>
          <w:ilvl w:val="0"/>
          <w:numId w:val="27"/>
        </w:numPr>
        <w:spacing w:after="200" w:line="276" w:lineRule="auto"/>
      </w:pPr>
      <w:r>
        <w:t>Od 65 a viac</w:t>
      </w:r>
    </w:p>
    <w:p w:rsidR="00394E68" w:rsidRDefault="00394E68" w:rsidP="00394E68"/>
    <w:p w:rsidR="00394E68" w:rsidRDefault="00394E68" w:rsidP="00394E68">
      <w:pPr>
        <w:pStyle w:val="Odsekzoznamu"/>
        <w:numPr>
          <w:ilvl w:val="0"/>
          <w:numId w:val="26"/>
        </w:numPr>
        <w:spacing w:after="200" w:line="276" w:lineRule="auto"/>
      </w:pPr>
      <w:r>
        <w:t>Vzdelanie</w:t>
      </w:r>
    </w:p>
    <w:p w:rsidR="00394E68" w:rsidRDefault="00394E68" w:rsidP="00394E68">
      <w:pPr>
        <w:pStyle w:val="Odsekzoznamu"/>
      </w:pPr>
    </w:p>
    <w:p w:rsidR="00394E68" w:rsidRDefault="00394E68" w:rsidP="00394E68">
      <w:pPr>
        <w:pStyle w:val="Odsekzoznamu"/>
        <w:numPr>
          <w:ilvl w:val="0"/>
          <w:numId w:val="28"/>
        </w:numPr>
        <w:spacing w:after="200" w:line="276" w:lineRule="auto"/>
      </w:pPr>
      <w:r>
        <w:t>Základné vzdelanie</w:t>
      </w:r>
    </w:p>
    <w:p w:rsidR="00394E68" w:rsidRDefault="00394E68" w:rsidP="00394E68">
      <w:pPr>
        <w:pStyle w:val="Odsekzoznamu"/>
        <w:numPr>
          <w:ilvl w:val="0"/>
          <w:numId w:val="28"/>
        </w:numPr>
        <w:spacing w:after="200" w:line="276" w:lineRule="auto"/>
      </w:pPr>
      <w:r>
        <w:t>Stredoškolské bez maturity</w:t>
      </w:r>
    </w:p>
    <w:p w:rsidR="00394E68" w:rsidRDefault="00394E68" w:rsidP="00394E68">
      <w:pPr>
        <w:pStyle w:val="Odsekzoznamu"/>
        <w:numPr>
          <w:ilvl w:val="0"/>
          <w:numId w:val="28"/>
        </w:numPr>
        <w:spacing w:after="200" w:line="276" w:lineRule="auto"/>
      </w:pPr>
      <w:r>
        <w:t>Stredoškolské s maturitou</w:t>
      </w:r>
    </w:p>
    <w:p w:rsidR="00394E68" w:rsidRDefault="00394E68" w:rsidP="00394E68">
      <w:pPr>
        <w:pStyle w:val="Odsekzoznamu"/>
        <w:numPr>
          <w:ilvl w:val="0"/>
          <w:numId w:val="28"/>
        </w:numPr>
        <w:spacing w:after="200" w:line="276" w:lineRule="auto"/>
      </w:pPr>
      <w:r>
        <w:t xml:space="preserve"> Vysokoškolské vzdelanie I. stupeň</w:t>
      </w:r>
    </w:p>
    <w:p w:rsidR="00394E68" w:rsidRDefault="00394E68" w:rsidP="00394E68">
      <w:pPr>
        <w:pStyle w:val="Odsekzoznamu"/>
        <w:numPr>
          <w:ilvl w:val="0"/>
          <w:numId w:val="28"/>
        </w:numPr>
        <w:spacing w:after="200" w:line="276" w:lineRule="auto"/>
      </w:pPr>
      <w:r>
        <w:t>Vysokoškolské vzdelanie II. Stupeň</w:t>
      </w:r>
    </w:p>
    <w:p w:rsidR="00394E68" w:rsidRDefault="00394E68" w:rsidP="00394E68">
      <w:pPr>
        <w:ind w:left="720"/>
      </w:pPr>
    </w:p>
    <w:p w:rsidR="00394E68" w:rsidRDefault="00394E68" w:rsidP="00394E68">
      <w:pPr>
        <w:ind w:left="720"/>
      </w:pPr>
    </w:p>
    <w:p w:rsidR="00394E68" w:rsidRDefault="00394E68" w:rsidP="00394E68">
      <w:pPr>
        <w:pStyle w:val="Odsekzoznamu"/>
        <w:numPr>
          <w:ilvl w:val="0"/>
          <w:numId w:val="26"/>
        </w:numPr>
        <w:spacing w:after="200" w:line="276" w:lineRule="auto"/>
      </w:pPr>
      <w:r>
        <w:t>Čo by ste uvítali aby sa v blízkej budúcnosti realizovalo v našej obci, resp. čo by ste chceli zmeniť aby fungovalo inak ?</w:t>
      </w:r>
    </w:p>
    <w:p w:rsidR="00394E68" w:rsidRDefault="00394E68" w:rsidP="00394E68"/>
    <w:p w:rsidR="00394E68" w:rsidRDefault="00394E68" w:rsidP="00394E68"/>
    <w:p w:rsidR="00394E68" w:rsidRDefault="00394E68" w:rsidP="00394E68">
      <w:r>
        <w:t>.........................................................................................................................................................</w:t>
      </w:r>
    </w:p>
    <w:p w:rsidR="00394E68" w:rsidRDefault="00394E68" w:rsidP="00394E68">
      <w:r>
        <w:t>..........................................................................................................................................................</w:t>
      </w:r>
    </w:p>
    <w:p w:rsidR="00394E68" w:rsidRDefault="00394E68" w:rsidP="00394E68">
      <w:r>
        <w:t>...........................................................................................................................................................</w:t>
      </w:r>
    </w:p>
    <w:p w:rsidR="00394E68" w:rsidRDefault="00394E68" w:rsidP="00394E68">
      <w:r>
        <w:t>...........................................................................................................................................................</w:t>
      </w:r>
    </w:p>
    <w:p w:rsidR="00394E68" w:rsidRDefault="00394E68" w:rsidP="00394E68"/>
    <w:p w:rsidR="00394E68" w:rsidRDefault="00394E68" w:rsidP="00394E68">
      <w:r>
        <w:t xml:space="preserve">                                                                                                                                   Ďakujeme za Váš čas!</w:t>
      </w:r>
    </w:p>
    <w:p w:rsidR="00E35470" w:rsidRDefault="00E35470" w:rsidP="00394E68"/>
    <w:p w:rsidR="00E35470" w:rsidRDefault="00E35470" w:rsidP="00394E68"/>
    <w:p w:rsidR="00E35470" w:rsidRDefault="00E35470" w:rsidP="00394E68"/>
    <w:p w:rsidR="00E35470" w:rsidRDefault="00E35470" w:rsidP="00394E68">
      <w:r>
        <w:t>Príloha č. 2</w:t>
      </w:r>
    </w:p>
    <w:p w:rsidR="00E35470" w:rsidRDefault="00E35470" w:rsidP="00E35470">
      <w:pPr>
        <w:jc w:val="center"/>
        <w:rPr>
          <w:rFonts w:ascii="Times New Roman" w:hAnsi="Times New Roman" w:cs="Times New Roman"/>
          <w:b/>
          <w:bCs/>
        </w:rPr>
      </w:pPr>
      <w:r w:rsidRPr="00153D5D">
        <w:rPr>
          <w:rFonts w:ascii="Times New Roman" w:hAnsi="Times New Roman" w:cs="Times New Roman"/>
          <w:b/>
          <w:bCs/>
        </w:rPr>
        <w:t xml:space="preserve">Otázky k mapovaniu potrieb KC </w:t>
      </w:r>
    </w:p>
    <w:p w:rsidR="00E35470" w:rsidRPr="00B7126F" w:rsidRDefault="00E35470" w:rsidP="00E35470">
      <w:pPr>
        <w:rPr>
          <w:rFonts w:ascii="Times New Roman" w:hAnsi="Times New Roman" w:cs="Times New Roman"/>
          <w:b/>
          <w:bCs/>
          <w:u w:val="single"/>
        </w:rPr>
      </w:pPr>
      <w:r w:rsidRPr="00B7126F">
        <w:rPr>
          <w:rFonts w:ascii="Times New Roman" w:hAnsi="Times New Roman" w:cs="Times New Roman"/>
          <w:b/>
          <w:bCs/>
          <w:u w:val="single"/>
        </w:rPr>
        <w:t xml:space="preserve">1.oblasť- </w:t>
      </w:r>
      <w:r>
        <w:rPr>
          <w:rFonts w:ascii="Times New Roman" w:hAnsi="Times New Roman" w:cs="Times New Roman"/>
          <w:b/>
          <w:bCs/>
          <w:u w:val="single"/>
        </w:rPr>
        <w:t>sociálna situácia</w:t>
      </w:r>
    </w:p>
    <w:p w:rsidR="00E35470" w:rsidRDefault="00E35470" w:rsidP="00E35470">
      <w:pPr>
        <w:rPr>
          <w:rFonts w:ascii="Times New Roman" w:hAnsi="Times New Roman" w:cs="Times New Roman"/>
        </w:rPr>
      </w:pPr>
      <w:r>
        <w:rPr>
          <w:rFonts w:ascii="Times New Roman" w:hAnsi="Times New Roman" w:cs="Times New Roman"/>
        </w:rPr>
        <w:tab/>
        <w:t>Ste zamestnaný?</w:t>
      </w:r>
    </w:p>
    <w:p w:rsidR="00E35470" w:rsidRDefault="00E35470" w:rsidP="00E35470">
      <w:pPr>
        <w:ind w:firstLine="708"/>
        <w:rPr>
          <w:rFonts w:ascii="Times New Roman" w:hAnsi="Times New Roman" w:cs="Times New Roman"/>
        </w:rPr>
      </w:pPr>
      <w:r>
        <w:rPr>
          <w:rFonts w:ascii="Times New Roman" w:hAnsi="Times New Roman" w:cs="Times New Roman"/>
        </w:rPr>
        <w:t>Ak nemáte zamestnanie, prečo je to tak?</w:t>
      </w:r>
    </w:p>
    <w:p w:rsidR="00E35470" w:rsidRDefault="00E35470" w:rsidP="00E35470">
      <w:pPr>
        <w:ind w:firstLine="708"/>
        <w:rPr>
          <w:rFonts w:ascii="Times New Roman" w:hAnsi="Times New Roman" w:cs="Times New Roman"/>
        </w:rPr>
      </w:pPr>
      <w:r>
        <w:rPr>
          <w:rFonts w:ascii="Times New Roman" w:hAnsi="Times New Roman" w:cs="Times New Roman"/>
        </w:rPr>
        <w:t>Aké sú problémy pre získanie zamestnania?</w:t>
      </w:r>
    </w:p>
    <w:p w:rsidR="00E35470" w:rsidRDefault="00E35470" w:rsidP="00E35470">
      <w:pPr>
        <w:ind w:firstLine="708"/>
        <w:rPr>
          <w:rFonts w:ascii="Times New Roman" w:hAnsi="Times New Roman" w:cs="Times New Roman"/>
        </w:rPr>
      </w:pPr>
      <w:r>
        <w:rPr>
          <w:rFonts w:ascii="Times New Roman" w:hAnsi="Times New Roman" w:cs="Times New Roman"/>
        </w:rPr>
        <w:t>Kde by ste chceli pracovať?</w:t>
      </w:r>
    </w:p>
    <w:p w:rsidR="00E35470" w:rsidRDefault="00E35470" w:rsidP="00E35470">
      <w:pPr>
        <w:ind w:firstLine="708"/>
        <w:rPr>
          <w:rFonts w:ascii="Times New Roman" w:hAnsi="Times New Roman" w:cs="Times New Roman"/>
        </w:rPr>
      </w:pPr>
      <w:r>
        <w:rPr>
          <w:rFonts w:ascii="Times New Roman" w:hAnsi="Times New Roman" w:cs="Times New Roman"/>
        </w:rPr>
        <w:t>Aké sú Vaše príjmy?</w:t>
      </w:r>
    </w:p>
    <w:p w:rsidR="00E35470" w:rsidRDefault="00E35470" w:rsidP="00E35470">
      <w:pPr>
        <w:rPr>
          <w:rFonts w:ascii="Times New Roman" w:hAnsi="Times New Roman" w:cs="Times New Roman"/>
        </w:rPr>
      </w:pPr>
      <w:r>
        <w:rPr>
          <w:rFonts w:ascii="Times New Roman" w:hAnsi="Times New Roman" w:cs="Times New Roman"/>
        </w:rPr>
        <w:tab/>
        <w:t>Sú Vaše príjmy dostatočné na pokrytie vašich potrieb?</w:t>
      </w:r>
    </w:p>
    <w:p w:rsidR="00E35470" w:rsidRDefault="00E35470" w:rsidP="00E35470">
      <w:pPr>
        <w:ind w:firstLine="708"/>
        <w:rPr>
          <w:rFonts w:ascii="Times New Roman" w:hAnsi="Times New Roman" w:cs="Times New Roman"/>
        </w:rPr>
      </w:pPr>
      <w:r>
        <w:rPr>
          <w:rFonts w:ascii="Times New Roman" w:hAnsi="Times New Roman" w:cs="Times New Roman"/>
        </w:rPr>
        <w:t>Môžete si dovoliť teplé jedlo 3x denne?</w:t>
      </w:r>
    </w:p>
    <w:p w:rsidR="00E35470" w:rsidRDefault="00E35470" w:rsidP="00E35470">
      <w:pPr>
        <w:rPr>
          <w:rFonts w:ascii="Times New Roman" w:hAnsi="Times New Roman" w:cs="Times New Roman"/>
        </w:rPr>
      </w:pPr>
      <w:r>
        <w:rPr>
          <w:rFonts w:ascii="Times New Roman" w:hAnsi="Times New Roman" w:cs="Times New Roman"/>
        </w:rPr>
        <w:tab/>
        <w:t>Môžete si zabezpečiť všetko čo potrebujete pre Váš každodenný život?</w:t>
      </w:r>
    </w:p>
    <w:p w:rsidR="00E35470" w:rsidRDefault="00E35470" w:rsidP="00E35470">
      <w:pPr>
        <w:rPr>
          <w:rFonts w:ascii="Times New Roman" w:hAnsi="Times New Roman" w:cs="Times New Roman"/>
        </w:rPr>
      </w:pPr>
      <w:r>
        <w:rPr>
          <w:rFonts w:ascii="Times New Roman" w:hAnsi="Times New Roman" w:cs="Times New Roman"/>
        </w:rPr>
        <w:tab/>
        <w:t>Sú Vaše príjmy dostatočné na uhradenie pohľadávok, ak nejaké máte?</w:t>
      </w:r>
    </w:p>
    <w:p w:rsidR="00E35470" w:rsidRDefault="00E35470" w:rsidP="00E35470">
      <w:pPr>
        <w:rPr>
          <w:rFonts w:ascii="Times New Roman" w:hAnsi="Times New Roman" w:cs="Times New Roman"/>
        </w:rPr>
      </w:pPr>
      <w:r>
        <w:rPr>
          <w:rFonts w:ascii="Times New Roman" w:hAnsi="Times New Roman" w:cs="Times New Roman"/>
        </w:rPr>
        <w:tab/>
        <w:t>Aká je Vaša sociálna situácia?</w:t>
      </w:r>
    </w:p>
    <w:p w:rsidR="00E35470" w:rsidRDefault="00E35470" w:rsidP="00E35470">
      <w:pPr>
        <w:rPr>
          <w:rFonts w:ascii="Times New Roman" w:hAnsi="Times New Roman" w:cs="Times New Roman"/>
        </w:rPr>
      </w:pPr>
      <w:r>
        <w:rPr>
          <w:rFonts w:ascii="Times New Roman" w:hAnsi="Times New Roman" w:cs="Times New Roman"/>
        </w:rPr>
        <w:tab/>
        <w:t>Čo by ste chceli zmeniť na Vašej sociálnej situácii?</w:t>
      </w:r>
    </w:p>
    <w:p w:rsidR="00E35470" w:rsidRDefault="00E35470" w:rsidP="00E35470">
      <w:pPr>
        <w:rPr>
          <w:rFonts w:ascii="Times New Roman" w:hAnsi="Times New Roman" w:cs="Times New Roman"/>
        </w:rPr>
      </w:pPr>
      <w:r>
        <w:rPr>
          <w:rFonts w:ascii="Times New Roman" w:hAnsi="Times New Roman" w:cs="Times New Roman"/>
        </w:rPr>
        <w:tab/>
        <w:t>Čo môžete pre to urobiť, aby sa Vaša sociálna situácia zlepšila?</w:t>
      </w:r>
    </w:p>
    <w:p w:rsidR="00E35470" w:rsidRPr="00B7126F" w:rsidRDefault="00E35470" w:rsidP="00E35470">
      <w:pPr>
        <w:rPr>
          <w:rFonts w:ascii="Times New Roman" w:hAnsi="Times New Roman" w:cs="Times New Roman"/>
          <w:b/>
          <w:bCs/>
          <w:u w:val="single"/>
        </w:rPr>
      </w:pPr>
      <w:r w:rsidRPr="00B7126F">
        <w:rPr>
          <w:rFonts w:ascii="Times New Roman" w:hAnsi="Times New Roman" w:cs="Times New Roman"/>
          <w:b/>
          <w:bCs/>
          <w:u w:val="single"/>
        </w:rPr>
        <w:t>2.oblasť- zdravie</w:t>
      </w:r>
    </w:p>
    <w:p w:rsidR="00E35470" w:rsidRDefault="00E35470" w:rsidP="00E35470">
      <w:pPr>
        <w:rPr>
          <w:rFonts w:ascii="Times New Roman" w:hAnsi="Times New Roman" w:cs="Times New Roman"/>
        </w:rPr>
      </w:pPr>
      <w:r>
        <w:rPr>
          <w:rFonts w:ascii="Times New Roman" w:hAnsi="Times New Roman" w:cs="Times New Roman"/>
        </w:rPr>
        <w:tab/>
        <w:t>Viete o tom, že máte nárok na preventívne prehliadky u lekára?</w:t>
      </w:r>
    </w:p>
    <w:p w:rsidR="00E35470" w:rsidRDefault="00E35470" w:rsidP="00E35470">
      <w:pPr>
        <w:rPr>
          <w:rFonts w:ascii="Times New Roman" w:hAnsi="Times New Roman" w:cs="Times New Roman"/>
        </w:rPr>
      </w:pPr>
      <w:r>
        <w:rPr>
          <w:rFonts w:ascii="Times New Roman" w:hAnsi="Times New Roman" w:cs="Times New Roman"/>
        </w:rPr>
        <w:tab/>
        <w:t>Chodíte na takéto preventívne prehliadky?</w:t>
      </w:r>
      <w:r>
        <w:rPr>
          <w:rFonts w:ascii="Times New Roman" w:hAnsi="Times New Roman" w:cs="Times New Roman"/>
        </w:rPr>
        <w:tab/>
      </w:r>
    </w:p>
    <w:p w:rsidR="00E35470" w:rsidRDefault="00E35470" w:rsidP="00E35470">
      <w:pPr>
        <w:ind w:firstLine="708"/>
        <w:rPr>
          <w:rFonts w:ascii="Times New Roman" w:hAnsi="Times New Roman" w:cs="Times New Roman"/>
        </w:rPr>
      </w:pPr>
      <w:r>
        <w:rPr>
          <w:rFonts w:ascii="Times New Roman" w:hAnsi="Times New Roman" w:cs="Times New Roman"/>
        </w:rPr>
        <w:t>Aké máte problémy pri návšteve lekára?</w:t>
      </w:r>
    </w:p>
    <w:p w:rsidR="00E35470" w:rsidRDefault="00E35470" w:rsidP="00E35470">
      <w:pPr>
        <w:rPr>
          <w:rFonts w:ascii="Times New Roman" w:hAnsi="Times New Roman" w:cs="Times New Roman"/>
        </w:rPr>
      </w:pPr>
      <w:r>
        <w:rPr>
          <w:rFonts w:ascii="Times New Roman" w:hAnsi="Times New Roman" w:cs="Times New Roman"/>
        </w:rPr>
        <w:tab/>
        <w:t>Využívate benefity, ktoré poskytujú zdravotné poisťovne na ošetrenie alebo dentálnu hygienu?</w:t>
      </w:r>
    </w:p>
    <w:p w:rsidR="00E35470" w:rsidRDefault="00E35470" w:rsidP="00E35470">
      <w:pPr>
        <w:rPr>
          <w:rFonts w:ascii="Times New Roman" w:hAnsi="Times New Roman" w:cs="Times New Roman"/>
        </w:rPr>
      </w:pPr>
      <w:r>
        <w:rPr>
          <w:rFonts w:ascii="Times New Roman" w:hAnsi="Times New Roman" w:cs="Times New Roman"/>
        </w:rPr>
        <w:tab/>
        <w:t>Je dostatok lekárov vo Vašom okolí? (detských, všeobecných, špecialistov)</w:t>
      </w:r>
      <w:r>
        <w:rPr>
          <w:rFonts w:ascii="Times New Roman" w:hAnsi="Times New Roman" w:cs="Times New Roman"/>
        </w:rPr>
        <w:tab/>
      </w:r>
    </w:p>
    <w:p w:rsidR="00E35470" w:rsidRDefault="00E35470" w:rsidP="00E35470">
      <w:pPr>
        <w:rPr>
          <w:rFonts w:ascii="Times New Roman" w:hAnsi="Times New Roman" w:cs="Times New Roman"/>
        </w:rPr>
      </w:pPr>
      <w:r>
        <w:rPr>
          <w:rFonts w:ascii="Times New Roman" w:hAnsi="Times New Roman" w:cs="Times New Roman"/>
        </w:rPr>
        <w:tab/>
        <w:t>Viete, že funguje Asistent zdravia, ktorý Vám môže pomôcť pri riešení problémov s lekármi?</w:t>
      </w:r>
    </w:p>
    <w:p w:rsidR="00E35470" w:rsidRDefault="00E35470" w:rsidP="00E35470">
      <w:pPr>
        <w:rPr>
          <w:rFonts w:ascii="Times New Roman" w:hAnsi="Times New Roman" w:cs="Times New Roman"/>
        </w:rPr>
      </w:pPr>
      <w:r>
        <w:rPr>
          <w:rFonts w:ascii="Times New Roman" w:hAnsi="Times New Roman" w:cs="Times New Roman"/>
        </w:rPr>
        <w:tab/>
        <w:t>Využívate preplatky, ktoré poskytujú zdravotné poisťovne? (za lieky, u zubára,...)</w:t>
      </w:r>
    </w:p>
    <w:p w:rsidR="00E35470" w:rsidRDefault="00E35470" w:rsidP="00E35470">
      <w:pPr>
        <w:rPr>
          <w:rFonts w:ascii="Times New Roman" w:hAnsi="Times New Roman" w:cs="Times New Roman"/>
        </w:rPr>
      </w:pPr>
      <w:r>
        <w:rPr>
          <w:rFonts w:ascii="Times New Roman" w:hAnsi="Times New Roman" w:cs="Times New Roman"/>
        </w:rPr>
        <w:tab/>
        <w:t>Stretávate sa diskrimináciou u lekára?</w:t>
      </w:r>
    </w:p>
    <w:p w:rsidR="00E35470" w:rsidRDefault="00E35470" w:rsidP="00E35470">
      <w:pPr>
        <w:rPr>
          <w:rFonts w:ascii="Times New Roman" w:hAnsi="Times New Roman" w:cs="Times New Roman"/>
        </w:rPr>
      </w:pPr>
      <w:r>
        <w:rPr>
          <w:rFonts w:ascii="Times New Roman" w:hAnsi="Times New Roman" w:cs="Times New Roman"/>
        </w:rPr>
        <w:tab/>
        <w:t>Viete o drogovej situácii v obci?</w:t>
      </w:r>
    </w:p>
    <w:p w:rsidR="00E35470" w:rsidRDefault="00E35470" w:rsidP="00E35470">
      <w:pPr>
        <w:rPr>
          <w:rFonts w:ascii="Times New Roman" w:hAnsi="Times New Roman" w:cs="Times New Roman"/>
        </w:rPr>
      </w:pPr>
      <w:r>
        <w:rPr>
          <w:rFonts w:ascii="Times New Roman" w:hAnsi="Times New Roman" w:cs="Times New Roman"/>
        </w:rPr>
        <w:tab/>
        <w:t>Je dostatočná informovanosť o nebezpečenstve drog?</w:t>
      </w:r>
    </w:p>
    <w:p w:rsidR="00E35470" w:rsidRDefault="00E35470" w:rsidP="00E35470">
      <w:pPr>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E35470" w:rsidRPr="00B7126F" w:rsidRDefault="00E35470" w:rsidP="00E35470">
      <w:pPr>
        <w:rPr>
          <w:rFonts w:ascii="Times New Roman" w:hAnsi="Times New Roman" w:cs="Times New Roman"/>
          <w:b/>
          <w:bCs/>
          <w:u w:val="single"/>
        </w:rPr>
      </w:pPr>
      <w:r w:rsidRPr="00B7126F">
        <w:rPr>
          <w:rFonts w:ascii="Times New Roman" w:hAnsi="Times New Roman" w:cs="Times New Roman"/>
          <w:b/>
          <w:bCs/>
          <w:u w:val="single"/>
        </w:rPr>
        <w:t>3.oblasť- bývanie</w:t>
      </w:r>
    </w:p>
    <w:p w:rsidR="00E35470" w:rsidRDefault="00E35470" w:rsidP="00E35470">
      <w:pPr>
        <w:rPr>
          <w:rFonts w:ascii="Times New Roman" w:hAnsi="Times New Roman" w:cs="Times New Roman"/>
        </w:rPr>
      </w:pPr>
      <w:r>
        <w:rPr>
          <w:rFonts w:ascii="Times New Roman" w:hAnsi="Times New Roman" w:cs="Times New Roman"/>
        </w:rPr>
        <w:tab/>
        <w:t>Čo by ste chceli zmeniť v oblasti bývania na Vašej ulici/ bytovke/ byte?</w:t>
      </w:r>
    </w:p>
    <w:p w:rsidR="00E35470" w:rsidRDefault="00E35470" w:rsidP="00E35470">
      <w:pPr>
        <w:rPr>
          <w:rFonts w:ascii="Times New Roman" w:hAnsi="Times New Roman" w:cs="Times New Roman"/>
        </w:rPr>
      </w:pPr>
      <w:r>
        <w:rPr>
          <w:rFonts w:ascii="Times New Roman" w:hAnsi="Times New Roman" w:cs="Times New Roman"/>
        </w:rPr>
        <w:tab/>
        <w:t>Ako prispievate k zlepšeniu bývania vo vašom okolí?</w:t>
      </w:r>
    </w:p>
    <w:p w:rsidR="00E35470" w:rsidRDefault="00E35470" w:rsidP="00E35470">
      <w:pPr>
        <w:rPr>
          <w:rFonts w:ascii="Times New Roman" w:hAnsi="Times New Roman" w:cs="Times New Roman"/>
        </w:rPr>
      </w:pPr>
      <w:r>
        <w:rPr>
          <w:rFonts w:ascii="Times New Roman" w:hAnsi="Times New Roman" w:cs="Times New Roman"/>
        </w:rPr>
        <w:tab/>
        <w:t>Aké najväčšie problémy máte v súvislosti s Vašim bývaním?</w:t>
      </w:r>
    </w:p>
    <w:p w:rsidR="00E35470" w:rsidRDefault="00E35470" w:rsidP="00E35470">
      <w:pPr>
        <w:rPr>
          <w:rFonts w:ascii="Times New Roman" w:hAnsi="Times New Roman" w:cs="Times New Roman"/>
        </w:rPr>
      </w:pPr>
      <w:r>
        <w:rPr>
          <w:rFonts w:ascii="Times New Roman" w:hAnsi="Times New Roman" w:cs="Times New Roman"/>
        </w:rPr>
        <w:lastRenderedPageBreak/>
        <w:tab/>
        <w:t>Ako môžete prispieť k zlepšeniu bývania vy sami ako Vám v tom môže pomôcť KC?</w:t>
      </w:r>
    </w:p>
    <w:p w:rsidR="00E35470" w:rsidRDefault="00E35470" w:rsidP="00E35470">
      <w:pPr>
        <w:rPr>
          <w:rFonts w:ascii="Times New Roman" w:hAnsi="Times New Roman" w:cs="Times New Roman"/>
          <w:b/>
          <w:bCs/>
          <w:u w:val="single"/>
        </w:rPr>
      </w:pPr>
    </w:p>
    <w:p w:rsidR="00E35470" w:rsidRPr="00B7126F" w:rsidRDefault="00E35470" w:rsidP="00E35470">
      <w:pPr>
        <w:rPr>
          <w:rFonts w:ascii="Times New Roman" w:hAnsi="Times New Roman" w:cs="Times New Roman"/>
          <w:b/>
          <w:bCs/>
          <w:u w:val="single"/>
        </w:rPr>
      </w:pPr>
      <w:r w:rsidRPr="00B7126F">
        <w:rPr>
          <w:rFonts w:ascii="Times New Roman" w:hAnsi="Times New Roman" w:cs="Times New Roman"/>
          <w:b/>
          <w:bCs/>
          <w:u w:val="single"/>
        </w:rPr>
        <w:t>4.oblasť-vzdelávanie</w:t>
      </w:r>
    </w:p>
    <w:p w:rsidR="00E35470" w:rsidRDefault="00E35470" w:rsidP="00E35470">
      <w:pPr>
        <w:rPr>
          <w:rFonts w:ascii="Times New Roman" w:hAnsi="Times New Roman" w:cs="Times New Roman"/>
        </w:rPr>
      </w:pPr>
      <w:r>
        <w:rPr>
          <w:rFonts w:ascii="Times New Roman" w:hAnsi="Times New Roman" w:cs="Times New Roman"/>
        </w:rPr>
        <w:tab/>
        <w:t>Ste spokojný s tým ako sa Vaše deti vzdelávajú?</w:t>
      </w:r>
    </w:p>
    <w:p w:rsidR="00E35470" w:rsidRDefault="00E35470" w:rsidP="00E35470">
      <w:pPr>
        <w:rPr>
          <w:rFonts w:ascii="Times New Roman" w:hAnsi="Times New Roman" w:cs="Times New Roman"/>
        </w:rPr>
      </w:pPr>
      <w:r>
        <w:rPr>
          <w:rFonts w:ascii="Times New Roman" w:hAnsi="Times New Roman" w:cs="Times New Roman"/>
        </w:rPr>
        <w:tab/>
        <w:t>Je pre Vás vzdelanie vašich detí dôležité?</w:t>
      </w:r>
    </w:p>
    <w:p w:rsidR="00E35470" w:rsidRDefault="00E35470" w:rsidP="00E35470">
      <w:pPr>
        <w:rPr>
          <w:rFonts w:ascii="Times New Roman" w:hAnsi="Times New Roman" w:cs="Times New Roman"/>
        </w:rPr>
      </w:pPr>
      <w:r>
        <w:rPr>
          <w:rFonts w:ascii="Times New Roman" w:hAnsi="Times New Roman" w:cs="Times New Roman"/>
        </w:rPr>
        <w:tab/>
        <w:t>Poznáte mentoring pre deti?</w:t>
      </w:r>
    </w:p>
    <w:p w:rsidR="00E35470" w:rsidRDefault="00E35470" w:rsidP="00E35470">
      <w:pPr>
        <w:rPr>
          <w:rFonts w:ascii="Times New Roman" w:hAnsi="Times New Roman" w:cs="Times New Roman"/>
        </w:rPr>
      </w:pPr>
      <w:r>
        <w:rPr>
          <w:rFonts w:ascii="Times New Roman" w:hAnsi="Times New Roman" w:cs="Times New Roman"/>
        </w:rPr>
        <w:tab/>
        <w:t>Sú Vaše deti jeho súčasťou?</w:t>
      </w:r>
    </w:p>
    <w:p w:rsidR="00E35470" w:rsidRDefault="00E35470" w:rsidP="00E35470">
      <w:pPr>
        <w:rPr>
          <w:rFonts w:ascii="Times New Roman" w:hAnsi="Times New Roman" w:cs="Times New Roman"/>
        </w:rPr>
      </w:pPr>
      <w:r>
        <w:rPr>
          <w:rFonts w:ascii="Times New Roman" w:hAnsi="Times New Roman" w:cs="Times New Roman"/>
        </w:rPr>
        <w:tab/>
        <w:t xml:space="preserve">Viete o tom, že Vaše deti, ktoré študujú na strednej alebo vysokej škole môžu získať </w:t>
      </w:r>
    </w:p>
    <w:p w:rsidR="00E35470" w:rsidRDefault="00E35470" w:rsidP="00E35470">
      <w:pPr>
        <w:ind w:firstLine="708"/>
        <w:rPr>
          <w:rFonts w:ascii="Times New Roman" w:hAnsi="Times New Roman" w:cs="Times New Roman"/>
        </w:rPr>
      </w:pPr>
      <w:r>
        <w:rPr>
          <w:rFonts w:ascii="Times New Roman" w:hAnsi="Times New Roman" w:cs="Times New Roman"/>
        </w:rPr>
        <w:t>štipendium?</w:t>
      </w:r>
    </w:p>
    <w:p w:rsidR="00E35470" w:rsidRDefault="00E35470" w:rsidP="00E35470">
      <w:pPr>
        <w:rPr>
          <w:rFonts w:ascii="Times New Roman" w:hAnsi="Times New Roman" w:cs="Times New Roman"/>
        </w:rPr>
      </w:pPr>
      <w:r>
        <w:rPr>
          <w:rFonts w:ascii="Times New Roman" w:hAnsi="Times New Roman" w:cs="Times New Roman"/>
        </w:rPr>
        <w:tab/>
        <w:t>Ak ho už Vše dieťa získalo, ste spokojný stým, že ho získalo?</w:t>
      </w:r>
    </w:p>
    <w:p w:rsidR="00E35470" w:rsidRDefault="00E35470" w:rsidP="00E35470">
      <w:pPr>
        <w:rPr>
          <w:rFonts w:ascii="Times New Roman" w:hAnsi="Times New Roman" w:cs="Times New Roman"/>
        </w:rPr>
      </w:pPr>
      <w:r>
        <w:rPr>
          <w:rFonts w:ascii="Times New Roman" w:hAnsi="Times New Roman" w:cs="Times New Roman"/>
        </w:rPr>
        <w:tab/>
        <w:t>Spolupracuje s asistentmi učiteľa na škole, ktorú navštevujú Vaše deti?</w:t>
      </w:r>
    </w:p>
    <w:p w:rsidR="00E35470" w:rsidRDefault="00E35470" w:rsidP="00E35470">
      <w:pPr>
        <w:rPr>
          <w:rFonts w:ascii="Times New Roman" w:hAnsi="Times New Roman" w:cs="Times New Roman"/>
        </w:rPr>
      </w:pPr>
      <w:r>
        <w:rPr>
          <w:rFonts w:ascii="Times New Roman" w:hAnsi="Times New Roman" w:cs="Times New Roman"/>
        </w:rPr>
        <w:tab/>
        <w:t>Viete na koho sa môžete obrátiť, keď potrebuje pomoc v súvislosti so školou?</w:t>
      </w:r>
    </w:p>
    <w:p w:rsidR="00E35470" w:rsidRDefault="00E35470" w:rsidP="00E35470">
      <w:pPr>
        <w:rPr>
          <w:rFonts w:ascii="Times New Roman" w:hAnsi="Times New Roman" w:cs="Times New Roman"/>
        </w:rPr>
      </w:pPr>
      <w:r>
        <w:rPr>
          <w:rFonts w:ascii="Times New Roman" w:hAnsi="Times New Roman" w:cs="Times New Roman"/>
        </w:rPr>
        <w:tab/>
        <w:t xml:space="preserve">Máte nejaké návrhy, ktoré by zlepšili spoluprácu medzi rodičmi a školou, ktorú navštevujú </w:t>
      </w:r>
    </w:p>
    <w:p w:rsidR="00E35470" w:rsidRDefault="00E35470" w:rsidP="00E35470">
      <w:pPr>
        <w:ind w:firstLine="708"/>
        <w:rPr>
          <w:rFonts w:ascii="Times New Roman" w:hAnsi="Times New Roman" w:cs="Times New Roman"/>
        </w:rPr>
      </w:pPr>
      <w:r>
        <w:rPr>
          <w:rFonts w:ascii="Times New Roman" w:hAnsi="Times New Roman" w:cs="Times New Roman"/>
        </w:rPr>
        <w:t>Vaše deti?</w:t>
      </w:r>
    </w:p>
    <w:p w:rsidR="00E35470" w:rsidRPr="00B7126F" w:rsidRDefault="00E35470" w:rsidP="00E35470">
      <w:pPr>
        <w:rPr>
          <w:rFonts w:ascii="Times New Roman" w:hAnsi="Times New Roman" w:cs="Times New Roman"/>
          <w:b/>
          <w:bCs/>
          <w:u w:val="single"/>
        </w:rPr>
      </w:pPr>
      <w:r w:rsidRPr="00B7126F">
        <w:rPr>
          <w:rFonts w:ascii="Times New Roman" w:hAnsi="Times New Roman" w:cs="Times New Roman"/>
          <w:b/>
          <w:bCs/>
          <w:u w:val="single"/>
        </w:rPr>
        <w:t>5.oblasť- diskriminácia</w:t>
      </w:r>
    </w:p>
    <w:p w:rsidR="00E35470" w:rsidRDefault="00E35470" w:rsidP="00E35470">
      <w:pPr>
        <w:rPr>
          <w:rFonts w:ascii="Times New Roman" w:hAnsi="Times New Roman" w:cs="Times New Roman"/>
        </w:rPr>
      </w:pPr>
      <w:r>
        <w:rPr>
          <w:rFonts w:ascii="Times New Roman" w:hAnsi="Times New Roman" w:cs="Times New Roman"/>
        </w:rPr>
        <w:tab/>
        <w:t>Čo myslíte, aká je verejná mienka o Rómoch?</w:t>
      </w:r>
    </w:p>
    <w:p w:rsidR="00E35470" w:rsidRDefault="00E35470" w:rsidP="00E35470">
      <w:pPr>
        <w:rPr>
          <w:rFonts w:ascii="Times New Roman" w:hAnsi="Times New Roman" w:cs="Times New Roman"/>
        </w:rPr>
      </w:pPr>
      <w:r>
        <w:rPr>
          <w:rFonts w:ascii="Times New Roman" w:hAnsi="Times New Roman" w:cs="Times New Roman"/>
        </w:rPr>
        <w:tab/>
        <w:t xml:space="preserve">Máte nejaké problémy, keď potrebuje vybaviť niečo na úradoch/škole/ v živote v súvislosti </w:t>
      </w:r>
    </w:p>
    <w:p w:rsidR="00E35470" w:rsidRDefault="00E35470" w:rsidP="00E35470">
      <w:pPr>
        <w:ind w:firstLine="708"/>
        <w:rPr>
          <w:rFonts w:ascii="Times New Roman" w:hAnsi="Times New Roman" w:cs="Times New Roman"/>
        </w:rPr>
      </w:pPr>
      <w:r>
        <w:rPr>
          <w:rFonts w:ascii="Times New Roman" w:hAnsi="Times New Roman" w:cs="Times New Roman"/>
        </w:rPr>
        <w:t>s tým, že ste Róm?</w:t>
      </w:r>
    </w:p>
    <w:p w:rsidR="00E35470" w:rsidRDefault="00E35470" w:rsidP="00E35470">
      <w:pPr>
        <w:rPr>
          <w:rFonts w:ascii="Times New Roman" w:hAnsi="Times New Roman" w:cs="Times New Roman"/>
        </w:rPr>
      </w:pPr>
      <w:r>
        <w:rPr>
          <w:rFonts w:ascii="Times New Roman" w:hAnsi="Times New Roman" w:cs="Times New Roman"/>
        </w:rPr>
        <w:tab/>
        <w:t>Poznáte zákon, ktorý chráni ľudí pred akoukoľvek diskrimináciou?/antidisktiminačný zákon/</w:t>
      </w:r>
    </w:p>
    <w:p w:rsidR="00E35470" w:rsidRDefault="00E35470" w:rsidP="00E35470">
      <w:pPr>
        <w:rPr>
          <w:rFonts w:ascii="Times New Roman" w:hAnsi="Times New Roman" w:cs="Times New Roman"/>
        </w:rPr>
      </w:pPr>
      <w:r>
        <w:rPr>
          <w:rFonts w:ascii="Times New Roman" w:hAnsi="Times New Roman" w:cs="Times New Roman"/>
        </w:rPr>
        <w:tab/>
        <w:t xml:space="preserve">Stretli ste sa v práci alebo v bežnom živote s tým, že ste boli uprednostnený s tzv. </w:t>
      </w:r>
    </w:p>
    <w:p w:rsidR="00E35470" w:rsidRDefault="00E35470" w:rsidP="00E35470">
      <w:pPr>
        <w:ind w:firstLine="708"/>
        <w:rPr>
          <w:rFonts w:ascii="Times New Roman" w:hAnsi="Times New Roman" w:cs="Times New Roman"/>
        </w:rPr>
      </w:pPr>
      <w:r>
        <w:rPr>
          <w:rFonts w:ascii="Times New Roman" w:hAnsi="Times New Roman" w:cs="Times New Roman"/>
        </w:rPr>
        <w:t>afirmatívnou akciou na základe Vašej príslušnosti?</w:t>
      </w:r>
    </w:p>
    <w:p w:rsidR="00E35470" w:rsidRDefault="00E35470" w:rsidP="00E35470">
      <w:pPr>
        <w:ind w:firstLine="708"/>
        <w:rPr>
          <w:rFonts w:ascii="Times New Roman" w:hAnsi="Times New Roman" w:cs="Times New Roman"/>
        </w:rPr>
      </w:pPr>
      <w:r>
        <w:rPr>
          <w:rFonts w:ascii="Times New Roman" w:hAnsi="Times New Roman" w:cs="Times New Roman"/>
        </w:rPr>
        <w:t xml:space="preserve">Máte vo svojej komunite nejakých zástupcov tzv. advokačnú skupinu, ktorá by Vás </w:t>
      </w:r>
    </w:p>
    <w:p w:rsidR="00E35470" w:rsidRDefault="00E35470" w:rsidP="00E35470">
      <w:pPr>
        <w:ind w:firstLine="708"/>
        <w:rPr>
          <w:rFonts w:ascii="Times New Roman" w:hAnsi="Times New Roman" w:cs="Times New Roman"/>
        </w:rPr>
      </w:pPr>
      <w:r>
        <w:rPr>
          <w:rFonts w:ascii="Times New Roman" w:hAnsi="Times New Roman" w:cs="Times New Roman"/>
        </w:rPr>
        <w:t>zastupovala a pomohla Vám vyriešiť nejaký problém vo Vašej komunite?</w:t>
      </w:r>
    </w:p>
    <w:p w:rsidR="00E35470" w:rsidRDefault="00E35470" w:rsidP="00394E68"/>
    <w:p w:rsidR="00E35470" w:rsidRDefault="00E35470" w:rsidP="00394E68"/>
    <w:p w:rsidR="00E35470" w:rsidRDefault="00E35470" w:rsidP="00394E68"/>
    <w:p w:rsidR="00E35470" w:rsidRDefault="00E35470" w:rsidP="00394E68"/>
    <w:p w:rsidR="00E35470" w:rsidRDefault="00E35470" w:rsidP="00394E68"/>
    <w:p w:rsidR="00E35470" w:rsidRDefault="00E35470" w:rsidP="00394E68"/>
    <w:p w:rsidR="00E35470" w:rsidRDefault="00E35470" w:rsidP="00394E68"/>
    <w:p w:rsidR="00E35470" w:rsidRDefault="00E35470" w:rsidP="00394E68"/>
    <w:p w:rsidR="00E35470" w:rsidRDefault="00E35470" w:rsidP="00394E68"/>
    <w:p w:rsidR="00E35470" w:rsidRDefault="00E35470" w:rsidP="00394E68"/>
    <w:p w:rsidR="00E35470" w:rsidRDefault="00E35470" w:rsidP="00E35470">
      <w:pPr>
        <w:rPr>
          <w:sz w:val="24"/>
          <w:szCs w:val="24"/>
          <w:shd w:val="clear" w:color="auto" w:fill="FFFFFF"/>
        </w:rPr>
      </w:pPr>
      <w:r>
        <w:rPr>
          <w:sz w:val="24"/>
          <w:szCs w:val="24"/>
          <w:shd w:val="clear" w:color="auto" w:fill="FFFFFF"/>
        </w:rPr>
        <w:t>Príloha č. 3</w:t>
      </w:r>
    </w:p>
    <w:p w:rsidR="00E35470" w:rsidRDefault="00E35470" w:rsidP="00E35470">
      <w:pPr>
        <w:rPr>
          <w:sz w:val="24"/>
          <w:szCs w:val="24"/>
          <w:shd w:val="clear" w:color="auto" w:fill="FFFFFF"/>
        </w:rPr>
      </w:pPr>
      <w:r>
        <w:rPr>
          <w:sz w:val="24"/>
          <w:szCs w:val="24"/>
          <w:shd w:val="clear" w:color="auto" w:fill="FFFFFF"/>
        </w:rPr>
        <w:t>Vážený občan!</w:t>
      </w:r>
    </w:p>
    <w:p w:rsidR="00E35470" w:rsidRDefault="00E35470" w:rsidP="00E35470">
      <w:pPr>
        <w:rPr>
          <w:sz w:val="24"/>
          <w:szCs w:val="24"/>
          <w:shd w:val="clear" w:color="auto" w:fill="FFFFFF"/>
        </w:rPr>
      </w:pPr>
      <w:r>
        <w:rPr>
          <w:sz w:val="24"/>
          <w:szCs w:val="24"/>
          <w:shd w:val="clear" w:color="auto" w:fill="FFFFFF"/>
        </w:rPr>
        <w:t>Uvedený prieskum je realizovaný Komunitným centrom Veľké Dravce z dôvodu zistenia spokojnosti Vás občanov našej obce.</w:t>
      </w:r>
    </w:p>
    <w:p w:rsidR="00E35470" w:rsidRDefault="00E35470" w:rsidP="00E35470">
      <w:pPr>
        <w:pStyle w:val="Odsekzoznamu"/>
        <w:numPr>
          <w:ilvl w:val="0"/>
          <w:numId w:val="29"/>
        </w:numPr>
        <w:spacing w:after="200" w:line="276" w:lineRule="auto"/>
        <w:rPr>
          <w:sz w:val="24"/>
          <w:szCs w:val="24"/>
          <w:shd w:val="clear" w:color="auto" w:fill="FFFFFF"/>
        </w:rPr>
      </w:pPr>
      <w:r>
        <w:rPr>
          <w:sz w:val="24"/>
          <w:szCs w:val="24"/>
          <w:shd w:val="clear" w:color="auto" w:fill="FFFFFF"/>
        </w:rPr>
        <w:t>Poznáte Komunitné centrum  v našej obci?</w:t>
      </w:r>
    </w:p>
    <w:p w:rsidR="00E35470" w:rsidRPr="002058CA" w:rsidRDefault="00E35470" w:rsidP="00E35470">
      <w:pPr>
        <w:ind w:left="360"/>
        <w:rPr>
          <w:sz w:val="24"/>
          <w:szCs w:val="24"/>
          <w:shd w:val="clear" w:color="auto" w:fill="FFFFFF"/>
        </w:rPr>
      </w:pPr>
      <w:r>
        <w:rPr>
          <w:sz w:val="24"/>
          <w:szCs w:val="24"/>
          <w:shd w:val="clear" w:color="auto" w:fill="FFFFFF"/>
        </w:rPr>
        <w:t>----------------------------------------------------------------------------------------------------------------------</w:t>
      </w:r>
    </w:p>
    <w:p w:rsidR="00E35470" w:rsidRDefault="00E35470" w:rsidP="00E35470">
      <w:pPr>
        <w:pStyle w:val="Odsekzoznamu"/>
        <w:numPr>
          <w:ilvl w:val="0"/>
          <w:numId w:val="29"/>
        </w:numPr>
        <w:spacing w:after="200" w:line="276" w:lineRule="auto"/>
        <w:rPr>
          <w:sz w:val="24"/>
          <w:szCs w:val="24"/>
          <w:shd w:val="clear" w:color="auto" w:fill="FFFFFF"/>
        </w:rPr>
      </w:pPr>
      <w:r>
        <w:rPr>
          <w:sz w:val="24"/>
          <w:szCs w:val="24"/>
          <w:shd w:val="clear" w:color="auto" w:fill="FFFFFF"/>
        </w:rPr>
        <w:t>Ako často navštevujete Komunitné centrum?</w:t>
      </w:r>
      <w:r w:rsidRPr="00543F75">
        <w:rPr>
          <w:sz w:val="24"/>
          <w:szCs w:val="24"/>
          <w:shd w:val="clear" w:color="auto" w:fill="FFFFFF"/>
        </w:rPr>
        <w:t xml:space="preserve"> </w:t>
      </w:r>
    </w:p>
    <w:p w:rsidR="00E35470" w:rsidRPr="002058CA" w:rsidRDefault="00E35470" w:rsidP="00E35470">
      <w:pPr>
        <w:ind w:left="360"/>
        <w:rPr>
          <w:sz w:val="24"/>
          <w:szCs w:val="24"/>
          <w:shd w:val="clear" w:color="auto" w:fill="FFFFFF"/>
        </w:rPr>
      </w:pPr>
      <w:r>
        <w:rPr>
          <w:sz w:val="24"/>
          <w:szCs w:val="24"/>
          <w:shd w:val="clear" w:color="auto" w:fill="FFFFFF"/>
        </w:rPr>
        <w:t>----------------------------------------------------------------------------------------------------------------------</w:t>
      </w:r>
      <w:r w:rsidRPr="002058CA">
        <w:rPr>
          <w:sz w:val="24"/>
          <w:szCs w:val="24"/>
          <w:shd w:val="clear" w:color="auto" w:fill="FFFFFF"/>
        </w:rPr>
        <w:t xml:space="preserve">  </w:t>
      </w:r>
    </w:p>
    <w:p w:rsidR="00E35470" w:rsidRDefault="00E35470" w:rsidP="00E35470">
      <w:pPr>
        <w:pStyle w:val="Odsekzoznamu"/>
        <w:numPr>
          <w:ilvl w:val="0"/>
          <w:numId w:val="29"/>
        </w:numPr>
        <w:spacing w:after="200" w:line="276" w:lineRule="auto"/>
        <w:rPr>
          <w:sz w:val="24"/>
          <w:szCs w:val="24"/>
          <w:shd w:val="clear" w:color="auto" w:fill="FFFFFF"/>
        </w:rPr>
      </w:pPr>
      <w:r>
        <w:rPr>
          <w:sz w:val="24"/>
          <w:szCs w:val="24"/>
          <w:shd w:val="clear" w:color="auto" w:fill="FFFFFF"/>
        </w:rPr>
        <w:t xml:space="preserve">Ako hodnotíte spoluprácu s Komunitným centrom pri riešení svojich problémov? </w:t>
      </w:r>
    </w:p>
    <w:p w:rsidR="00E35470" w:rsidRPr="002058CA" w:rsidRDefault="00E35470" w:rsidP="00E35470">
      <w:pPr>
        <w:ind w:left="360"/>
        <w:rPr>
          <w:sz w:val="24"/>
          <w:szCs w:val="24"/>
          <w:shd w:val="clear" w:color="auto" w:fill="FFFFFF"/>
        </w:rPr>
      </w:pPr>
      <w:r>
        <w:rPr>
          <w:sz w:val="24"/>
          <w:szCs w:val="24"/>
          <w:shd w:val="clear" w:color="auto" w:fill="FFFFFF"/>
        </w:rPr>
        <w:t>---------------------------------------------------------------------------------------------------------------------</w:t>
      </w:r>
    </w:p>
    <w:p w:rsidR="00E35470" w:rsidRDefault="00E35470" w:rsidP="00E35470">
      <w:pPr>
        <w:pStyle w:val="Odsekzoznamu"/>
        <w:numPr>
          <w:ilvl w:val="0"/>
          <w:numId w:val="29"/>
        </w:numPr>
        <w:spacing w:after="200" w:line="276" w:lineRule="auto"/>
        <w:rPr>
          <w:sz w:val="24"/>
          <w:szCs w:val="24"/>
          <w:shd w:val="clear" w:color="auto" w:fill="FFFFFF"/>
        </w:rPr>
      </w:pPr>
      <w:r>
        <w:rPr>
          <w:sz w:val="24"/>
          <w:szCs w:val="24"/>
          <w:shd w:val="clear" w:color="auto" w:fill="FFFFFF"/>
        </w:rPr>
        <w:t xml:space="preserve">Aké aktivity by ste uvítali aby sa v blízkej budúcnosti realizovali v našej obci? </w:t>
      </w:r>
      <w:r w:rsidRPr="00543F75">
        <w:rPr>
          <w:sz w:val="24"/>
          <w:szCs w:val="24"/>
          <w:shd w:val="clear" w:color="auto" w:fill="FFFFFF"/>
        </w:rPr>
        <w:tab/>
      </w:r>
    </w:p>
    <w:p w:rsidR="00E35470" w:rsidRPr="002058CA" w:rsidRDefault="00E35470" w:rsidP="00E35470">
      <w:pPr>
        <w:ind w:left="360"/>
        <w:rPr>
          <w:sz w:val="24"/>
          <w:szCs w:val="24"/>
          <w:shd w:val="clear" w:color="auto" w:fill="FFFFFF"/>
        </w:rPr>
      </w:pPr>
      <w:r>
        <w:rPr>
          <w:sz w:val="24"/>
          <w:szCs w:val="24"/>
          <w:shd w:val="clear" w:color="auto" w:fill="FFFFFF"/>
        </w:rPr>
        <w:t>------------------------------------------------------------------------------------------------------------------------------------------------------------------------------------------------------------------------------------------------------------------------------------------------------------------------------------------------------------------</w:t>
      </w:r>
    </w:p>
    <w:p w:rsidR="00E35470"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sz w:val="24"/>
          <w:szCs w:val="24"/>
          <w:lang w:val="hu-HU"/>
        </w:rPr>
      </w:pPr>
    </w:p>
    <w:p w:rsidR="00E35470" w:rsidRPr="002058CA"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sz w:val="24"/>
          <w:szCs w:val="24"/>
          <w:lang w:val="hu-HU"/>
        </w:rPr>
      </w:pPr>
      <w:r w:rsidRPr="002058CA">
        <w:rPr>
          <w:rFonts w:eastAsia="Times New Roman" w:cstheme="minorHAnsi"/>
          <w:color w:val="202124"/>
          <w:sz w:val="24"/>
          <w:szCs w:val="24"/>
          <w:lang w:val="hu-HU"/>
        </w:rPr>
        <w:t>Tisztelt lakos!</w:t>
      </w:r>
    </w:p>
    <w:p w:rsidR="00E35470"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sz w:val="24"/>
          <w:szCs w:val="24"/>
          <w:lang w:val="hu-HU"/>
        </w:rPr>
      </w:pPr>
    </w:p>
    <w:p w:rsidR="00E35470" w:rsidRPr="002058CA"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202124"/>
          <w:sz w:val="24"/>
          <w:szCs w:val="24"/>
          <w:lang w:val="hu-HU"/>
        </w:rPr>
      </w:pPr>
      <w:r w:rsidRPr="002058CA">
        <w:rPr>
          <w:rFonts w:eastAsia="Times New Roman" w:cstheme="minorHAnsi"/>
          <w:color w:val="202124"/>
          <w:sz w:val="24"/>
          <w:szCs w:val="24"/>
          <w:lang w:val="hu-HU"/>
        </w:rPr>
        <w:t>A felmérést a nagydaróci Közösségi Központ végzi, hogy megtudja, mennyire elégedettek közösségünk lakosai.</w:t>
      </w:r>
    </w:p>
    <w:p w:rsidR="00E35470"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p>
    <w:p w:rsidR="00E35470" w:rsidRDefault="00E35470" w:rsidP="00E35470">
      <w:pPr>
        <w:pStyle w:val="Odsekzoznamu"/>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sz w:val="24"/>
          <w:szCs w:val="24"/>
          <w:lang w:val="hu-HU"/>
        </w:rPr>
      </w:pPr>
      <w:r w:rsidRPr="002058CA">
        <w:rPr>
          <w:rFonts w:eastAsia="Times New Roman" w:cstheme="minorHAnsi"/>
          <w:color w:val="202124"/>
          <w:sz w:val="24"/>
          <w:szCs w:val="24"/>
          <w:lang w:val="hu-HU"/>
        </w:rPr>
        <w:t>Ismeri községünkben a Közösségi Központot?</w:t>
      </w:r>
    </w:p>
    <w:p w:rsidR="00E35470" w:rsidRPr="005F2037"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p>
    <w:p w:rsidR="00E35470" w:rsidRPr="002058CA"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r>
        <w:rPr>
          <w:rFonts w:eastAsia="Times New Roman" w:cstheme="minorHAnsi"/>
          <w:color w:val="202124"/>
          <w:sz w:val="24"/>
          <w:szCs w:val="24"/>
          <w:lang w:val="hu-HU"/>
        </w:rPr>
        <w:t>---------------------------------------------------------------------------------------------------------------------</w:t>
      </w:r>
    </w:p>
    <w:p w:rsidR="00E35470" w:rsidRDefault="00E35470" w:rsidP="00E35470">
      <w:pPr>
        <w:pStyle w:val="Odsekzoznamu"/>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sz w:val="24"/>
          <w:szCs w:val="24"/>
          <w:lang w:val="hu-HU"/>
        </w:rPr>
      </w:pPr>
      <w:r w:rsidRPr="002058CA">
        <w:rPr>
          <w:rFonts w:eastAsia="Times New Roman" w:cstheme="minorHAnsi"/>
          <w:color w:val="202124"/>
          <w:sz w:val="24"/>
          <w:szCs w:val="24"/>
          <w:lang w:val="hu-HU"/>
        </w:rPr>
        <w:t>Milyen gyakran látogat el a Közösségi Központba?</w:t>
      </w:r>
    </w:p>
    <w:p w:rsidR="00E35470" w:rsidRPr="005F2037"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p>
    <w:p w:rsidR="00E35470" w:rsidRPr="002058CA"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r>
        <w:rPr>
          <w:rFonts w:eastAsia="Times New Roman" w:cstheme="minorHAnsi"/>
          <w:color w:val="202124"/>
          <w:sz w:val="24"/>
          <w:szCs w:val="24"/>
          <w:lang w:val="hu-HU"/>
        </w:rPr>
        <w:t>---------------------------------------------------------------------------------------------------------------------</w:t>
      </w:r>
    </w:p>
    <w:p w:rsidR="00E35470" w:rsidRDefault="00E35470" w:rsidP="00E35470">
      <w:pPr>
        <w:pStyle w:val="Odsekzoznamu"/>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sz w:val="24"/>
          <w:szCs w:val="24"/>
          <w:lang w:val="hu-HU"/>
        </w:rPr>
      </w:pPr>
      <w:r w:rsidRPr="002058CA">
        <w:rPr>
          <w:rFonts w:eastAsia="Times New Roman" w:cstheme="minorHAnsi"/>
          <w:color w:val="202124"/>
          <w:sz w:val="24"/>
          <w:szCs w:val="24"/>
          <w:lang w:val="hu-HU"/>
        </w:rPr>
        <w:t>Hogyan értékeli a Közösségi Központtal való együttműködést problémái megoldásában?</w:t>
      </w:r>
    </w:p>
    <w:p w:rsidR="00E35470" w:rsidRPr="002058CA" w:rsidRDefault="00E35470" w:rsidP="00E35470">
      <w:pPr>
        <w:pStyle w:val="Odsekzoznamu"/>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86"/>
        <w:rPr>
          <w:rFonts w:eastAsia="Times New Roman" w:cstheme="minorHAnsi"/>
          <w:color w:val="202124"/>
          <w:sz w:val="24"/>
          <w:szCs w:val="24"/>
          <w:lang w:val="hu-HU"/>
        </w:rPr>
      </w:pPr>
    </w:p>
    <w:p w:rsidR="00E35470" w:rsidRPr="002058CA"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r>
        <w:rPr>
          <w:rFonts w:eastAsia="Times New Roman" w:cstheme="minorHAnsi"/>
          <w:color w:val="202124"/>
          <w:sz w:val="24"/>
          <w:szCs w:val="24"/>
          <w:lang w:val="hu-HU"/>
        </w:rPr>
        <w:t>---------------------------------------------------------------------------------------------------------------------</w:t>
      </w:r>
    </w:p>
    <w:p w:rsidR="00E35470" w:rsidRDefault="00E35470" w:rsidP="00E35470">
      <w:pPr>
        <w:pStyle w:val="Odsekzoznamu"/>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heme="minorHAnsi"/>
          <w:color w:val="202124"/>
          <w:sz w:val="24"/>
          <w:szCs w:val="24"/>
          <w:lang w:val="hu-HU"/>
        </w:rPr>
      </w:pPr>
      <w:r w:rsidRPr="002058CA">
        <w:rPr>
          <w:rFonts w:eastAsia="Times New Roman" w:cstheme="minorHAnsi"/>
          <w:color w:val="202124"/>
          <w:sz w:val="24"/>
          <w:szCs w:val="24"/>
          <w:lang w:val="hu-HU"/>
        </w:rPr>
        <w:t>Milyen tevékenységeket látna szívesen közösségünkben a közeljövőben?</w:t>
      </w:r>
    </w:p>
    <w:p w:rsidR="00E35470" w:rsidRPr="005F2037"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lang w:val="hu-HU"/>
        </w:rPr>
      </w:pPr>
    </w:p>
    <w:p w:rsidR="00E35470" w:rsidRPr="002058CA" w:rsidRDefault="00E35470" w:rsidP="00E35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Pr>
          <w:rFonts w:eastAsia="Times New Roman" w:cstheme="minorHAnsi"/>
          <w:color w:val="202124"/>
          <w:sz w:val="24"/>
          <w:szCs w:val="24"/>
        </w:rPr>
      </w:pPr>
      <w:r>
        <w:rPr>
          <w:rFonts w:eastAsia="Times New Roman" w:cstheme="minorHAnsi"/>
          <w:color w:val="202124"/>
          <w:sz w:val="24"/>
          <w:szCs w:val="24"/>
        </w:rPr>
        <w:t>---------------------------------------------------------------------------------------------------------------------------------------------------------------------------------------------------------------------------------------------------------------------------------------------------------------------------------------------------------------</w:t>
      </w:r>
    </w:p>
    <w:p w:rsidR="00E35470" w:rsidRDefault="00E35470" w:rsidP="00394E68"/>
    <w:p w:rsidR="00394E68" w:rsidRPr="003003A5" w:rsidRDefault="00394E68" w:rsidP="001A6D03">
      <w:pPr>
        <w:rPr>
          <w:rFonts w:ascii="Times New Roman" w:eastAsiaTheme="majorEastAsia" w:hAnsi="Times New Roman" w:cs="Times New Roman"/>
          <w:sz w:val="24"/>
          <w:szCs w:val="24"/>
        </w:rPr>
      </w:pPr>
    </w:p>
    <w:sectPr w:rsidR="00394E68" w:rsidRPr="003003A5" w:rsidSect="00747015">
      <w:headerReference w:type="default" r:id="rId11"/>
      <w:footerReference w:type="default" r:id="rId12"/>
      <w:pgSz w:w="11906" w:h="16838"/>
      <w:pgMar w:top="1418" w:right="851" w:bottom="1418" w:left="85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7FD0E" w16cex:dateUtc="2021-12-30T07:25:00Z"/>
  <w16cex:commentExtensible w16cex:durableId="2577FD0F" w16cex:dateUtc="2021-12-30T07:32:00Z"/>
  <w16cex:commentExtensible w16cex:durableId="25773766" w16cex:dateUtc="2021-12-29T18:37:00Z"/>
  <w16cex:commentExtensible w16cex:durableId="2577FD11" w16cex:dateUtc="2021-12-30T07:25:00Z"/>
  <w16cex:commentExtensible w16cex:durableId="257803DB" w16cex:dateUtc="2021-12-30T09:09:00Z"/>
  <w16cex:commentExtensible w16cex:durableId="2577FD12" w16cex:dateUtc="2021-12-30T07:39:00Z"/>
  <w16cex:commentExtensible w16cex:durableId="25780504" w16cex:dateUtc="2021-12-30T09:14:00Z"/>
  <w16cex:commentExtensible w16cex:durableId="2577FD13" w16cex:dateUtc="2021-12-30T07:38:00Z"/>
  <w16cex:commentExtensible w16cex:durableId="2577FD15" w16cex:dateUtc="2021-12-30T07:33:00Z"/>
  <w16cex:commentExtensible w16cex:durableId="2577FD16" w16cex:dateUtc="2021-12-30T0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2DC8A" w16cid:durableId="2577FD0E"/>
  <w16cid:commentId w16cid:paraId="483696B3" w16cid:durableId="2577FD0F"/>
  <w16cid:commentId w16cid:paraId="458479F0" w16cid:durableId="25773766"/>
  <w16cid:commentId w16cid:paraId="0DF8CC2A" w16cid:durableId="2577FD11"/>
  <w16cid:commentId w16cid:paraId="5707F647" w16cid:durableId="257803DB"/>
  <w16cid:commentId w16cid:paraId="01921F94" w16cid:durableId="2577FD12"/>
  <w16cid:commentId w16cid:paraId="2161227C" w16cid:durableId="25780504"/>
  <w16cid:commentId w16cid:paraId="45592F94" w16cid:durableId="2577FD13"/>
  <w16cid:commentId w16cid:paraId="7D000E03" w16cid:durableId="2577FD15"/>
  <w16cid:commentId w16cid:paraId="02FF2851" w16cid:durableId="2577FD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470" w:rsidRDefault="00E35470" w:rsidP="00623F56">
      <w:pPr>
        <w:spacing w:after="0" w:line="240" w:lineRule="auto"/>
      </w:pPr>
      <w:r>
        <w:separator/>
      </w:r>
    </w:p>
  </w:endnote>
  <w:endnote w:type="continuationSeparator" w:id="0">
    <w:p w:rsidR="00E35470" w:rsidRDefault="00E35470" w:rsidP="0062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528654"/>
      <w:docPartObj>
        <w:docPartGallery w:val="Page Numbers (Bottom of Page)"/>
        <w:docPartUnique/>
      </w:docPartObj>
    </w:sdtPr>
    <w:sdtEndPr/>
    <w:sdtContent>
      <w:p w:rsidR="00E35470" w:rsidRDefault="00E35470">
        <w:pPr>
          <w:pStyle w:val="Pta"/>
          <w:jc w:val="center"/>
        </w:pPr>
        <w:r>
          <w:rPr>
            <w:noProof/>
            <w:lang w:eastAsia="sk-SK"/>
          </w:rPr>
          <mc:AlternateContent>
            <mc:Choice Requires="wpg">
              <w:drawing>
                <wp:inline distT="0" distB="0" distL="0" distR="0">
                  <wp:extent cx="418465" cy="221615"/>
                  <wp:effectExtent l="0" t="0" r="635" b="6985"/>
                  <wp:docPr id="1"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470" w:rsidRDefault="00E35470">
                                <w:pPr>
                                  <w:jc w:val="center"/>
                                  <w:rPr>
                                    <w:szCs w:val="18"/>
                                  </w:rPr>
                                </w:pPr>
                                <w:r>
                                  <w:fldChar w:fldCharType="begin"/>
                                </w:r>
                                <w:r>
                                  <w:instrText>PAGE    \* MERGEFORMAT</w:instrText>
                                </w:r>
                                <w:r>
                                  <w:fldChar w:fldCharType="separate"/>
                                </w:r>
                                <w:r w:rsidR="006F735F" w:rsidRPr="006F735F">
                                  <w:rPr>
                                    <w:i/>
                                    <w:iCs/>
                                    <w:noProof/>
                                    <w:sz w:val="18"/>
                                    <w:szCs w:val="18"/>
                                  </w:rPr>
                                  <w:t>14</w:t>
                                </w:r>
                                <w:r>
                                  <w:rPr>
                                    <w:i/>
                                    <w:iCs/>
                                    <w:sz w:val="18"/>
                                    <w:szCs w:val="18"/>
                                  </w:rPr>
                                  <w:fldChar w:fldCharType="end"/>
                                </w:r>
                              </w:p>
                            </w:txbxContent>
                          </wps:txbx>
                          <wps:bodyPr rot="0" vert="horz" wrap="square" lIns="0" tIns="0" rIns="0" bIns="0" anchor="ctr" anchorCtr="0" upright="1">
                            <a:noAutofit/>
                          </wps:bodyPr>
                        </wps:wsp>
                        <wpg:grpSp>
                          <wpg:cNvPr id="4" name="Group 64"/>
                          <wpg:cNvGrpSpPr>
                            <a:grpSpLocks/>
                          </wpg:cNvGrpSpPr>
                          <wpg:grpSpPr bwMode="auto">
                            <a:xfrm>
                              <a:off x="5494" y="739"/>
                              <a:ext cx="372" cy="72"/>
                              <a:chOff x="5486" y="739"/>
                              <a:chExt cx="372" cy="72"/>
                            </a:xfrm>
                          </wpg:grpSpPr>
                          <wps:wsp>
                            <wps:cNvPr id="5"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Skupina 9"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E35470" w:rsidRDefault="00E35470">
                          <w:pPr>
                            <w:jc w:val="center"/>
                            <w:rPr>
                              <w:szCs w:val="18"/>
                            </w:rPr>
                          </w:pPr>
                          <w:r>
                            <w:fldChar w:fldCharType="begin"/>
                          </w:r>
                          <w:r>
                            <w:instrText>PAGE    \* MERGEFORMAT</w:instrText>
                          </w:r>
                          <w:r>
                            <w:fldChar w:fldCharType="separate"/>
                          </w:r>
                          <w:r w:rsidR="006F735F" w:rsidRPr="006F735F">
                            <w:rPr>
                              <w:i/>
                              <w:iCs/>
                              <w:noProof/>
                              <w:sz w:val="18"/>
                              <w:szCs w:val="18"/>
                            </w:rPr>
                            <w:t>14</w:t>
                          </w:r>
                          <w:r>
                            <w:rPr>
                              <w:i/>
                              <w:iCs/>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5VrsA&#10;AADaAAAADwAAAGRycy9kb3ducmV2LnhtbERPvQrCMBDeBd8hnOCmqQ4i1ViqoLhadXA7m7MtNpfS&#10;xFrf3gyC48f3v056U4uOWldZVjCbRiCIc6srLhRczvvJEoTzyBpry6TgQw6SzXCwxljbN5+oy3wh&#10;Qgi7GBWU3jexlC4vyaCb2oY4cA/bGvQBtoXULb5DuKnlPIoW0mDFoaHEhnYl5c/sZRRUBzu77rfZ&#10;yd26xU6m9X1rr3elxqM+XYHw1Pu/+Oc+ag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TMeVa7AAAA2gAAAA8AAAAAAAAAAAAAAAAAmAIAAGRycy9kb3ducmV2Lnht&#10;bFBLBQYAAAAABAAEAPUAAACA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czb4A&#10;AADaAAAADwAAAGRycy9kb3ducmV2LnhtbESPQQ/BQBSE7xL/YfMkbmw5CGUJEuKqOLg93adtdN82&#10;3VX1761E4jiZmW8yi1VrStFQ7QrLCkbDCARxanXBmYLzaTeYgnAeWWNpmRS8ycFq2e0sMNb2xUdq&#10;Ep+JAGEXo4Lc+yqW0qU5GXRDWxEH725rgz7IOpO6xleAm1KOo2giDRYcFnKsaJtT+kieRkGxt6PL&#10;bpMc3bWZbOW6vG3s5aZUv9eu5yA8tf4f/rUPWsEM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A3M2+AAAA2gAAAA8AAAAAAAAAAAAAAAAAmAIAAGRycy9kb3ducmV2&#10;LnhtbFBLBQYAAAAABAAEAPUAAACDAwAAAAA=&#10;" fillcolor="#84a2c6" stroked="f"/>
                  </v:group>
                  <w10:anchorlock/>
                </v:group>
              </w:pict>
            </mc:Fallback>
          </mc:AlternateContent>
        </w:r>
      </w:p>
    </w:sdtContent>
  </w:sdt>
  <w:p w:rsidR="00E35470" w:rsidRDefault="00E3547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470" w:rsidRDefault="00E35470" w:rsidP="00623F56">
      <w:pPr>
        <w:spacing w:after="0" w:line="240" w:lineRule="auto"/>
      </w:pPr>
      <w:r>
        <w:separator/>
      </w:r>
    </w:p>
  </w:footnote>
  <w:footnote w:type="continuationSeparator" w:id="0">
    <w:p w:rsidR="00E35470" w:rsidRDefault="00E35470" w:rsidP="00623F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470" w:rsidRDefault="00E35470">
    <w:pPr>
      <w:pStyle w:val="Hlavika"/>
    </w:pPr>
    <w:r>
      <w:rPr>
        <w:noProof/>
        <w:lang w:eastAsia="sk-SK"/>
      </w:rPr>
      <w:drawing>
        <wp:anchor distT="0" distB="0" distL="114300" distR="114300" simplePos="0" relativeHeight="251658240" behindDoc="0" locked="0" layoutInCell="1" allowOverlap="1">
          <wp:simplePos x="0" y="0"/>
          <wp:positionH relativeFrom="margin">
            <wp:posOffset>1367790</wp:posOffset>
          </wp:positionH>
          <wp:positionV relativeFrom="margin">
            <wp:posOffset>-624840</wp:posOffset>
          </wp:positionV>
          <wp:extent cx="4549140" cy="445770"/>
          <wp:effectExtent l="0" t="0" r="381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9140" cy="445770"/>
                  </a:xfrm>
                  <a:prstGeom prst="rect">
                    <a:avLst/>
                  </a:prstGeom>
                  <a:noFill/>
                  <a:ln>
                    <a:noFill/>
                  </a:ln>
                </pic:spPr>
              </pic:pic>
            </a:graphicData>
          </a:graphic>
        </wp:anchor>
      </w:drawing>
    </w:r>
    <w:r>
      <w:rPr>
        <w:noProof/>
        <w:lang w:eastAsia="sk-SK"/>
      </w:rPr>
      <w:drawing>
        <wp:anchor distT="0" distB="0" distL="114300" distR="114300" simplePos="0" relativeHeight="251657216" behindDoc="0" locked="0" layoutInCell="1" allowOverlap="1">
          <wp:simplePos x="0" y="0"/>
          <wp:positionH relativeFrom="margin">
            <wp:posOffset>68580</wp:posOffset>
          </wp:positionH>
          <wp:positionV relativeFrom="margin">
            <wp:posOffset>-632460</wp:posOffset>
          </wp:positionV>
          <wp:extent cx="1117379" cy="461120"/>
          <wp:effectExtent l="0" t="0" r="6985"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KU_logo_male.png"/>
                  <pic:cNvPicPr/>
                </pic:nvPicPr>
                <pic:blipFill>
                  <a:blip r:embed="rId2">
                    <a:extLst>
                      <a:ext uri="{28A0092B-C50C-407E-A947-70E740481C1C}">
                        <a14:useLocalDpi xmlns:a14="http://schemas.microsoft.com/office/drawing/2010/main" val="0"/>
                      </a:ext>
                    </a:extLst>
                  </a:blip>
                  <a:stretch>
                    <a:fillRect/>
                  </a:stretch>
                </pic:blipFill>
                <pic:spPr>
                  <a:xfrm>
                    <a:off x="0" y="0"/>
                    <a:ext cx="1117379" cy="4611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F2C"/>
    <w:multiLevelType w:val="multilevel"/>
    <w:tmpl w:val="3D52D39C"/>
    <w:lvl w:ilvl="0">
      <w:start w:val="1"/>
      <w:numFmt w:val="decimal"/>
      <w:lvlText w:val="%1"/>
      <w:lvlJc w:val="left"/>
      <w:pPr>
        <w:ind w:left="72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8833ED3"/>
    <w:multiLevelType w:val="hybridMultilevel"/>
    <w:tmpl w:val="AAEE054E"/>
    <w:lvl w:ilvl="0" w:tplc="F1107FCE">
      <w:numFmt w:val="bullet"/>
      <w:lvlText w:val="-"/>
      <w:lvlJc w:val="left"/>
      <w:pPr>
        <w:ind w:left="720" w:hanging="360"/>
      </w:pPr>
      <w:rPr>
        <w:rFonts w:ascii="Arial" w:eastAsiaTheme="minorHAnsi" w:hAnsi="Arial" w:cs="Arial" w:hint="default"/>
      </w:rPr>
    </w:lvl>
    <w:lvl w:ilvl="1" w:tplc="F1107FCE">
      <w:numFmt w:val="bullet"/>
      <w:lvlText w:val="-"/>
      <w:lvlJc w:val="left"/>
      <w:pPr>
        <w:ind w:left="1440" w:hanging="360"/>
      </w:pPr>
      <w:rPr>
        <w:rFonts w:ascii="Arial" w:eastAsiaTheme="minorHAns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AEA6460"/>
    <w:multiLevelType w:val="hybridMultilevel"/>
    <w:tmpl w:val="538A3B0C"/>
    <w:lvl w:ilvl="0" w:tplc="BC742600">
      <w:start w:val="6"/>
      <w:numFmt w:val="bullet"/>
      <w:lvlText w:val="-"/>
      <w:lvlJc w:val="left"/>
      <w:pPr>
        <w:ind w:left="720" w:hanging="360"/>
      </w:pPr>
      <w:rPr>
        <w:rFonts w:ascii="Calibri Light" w:eastAsiaTheme="minorHAnsi" w:hAnsi="Calibri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8A76407"/>
    <w:multiLevelType w:val="hybridMultilevel"/>
    <w:tmpl w:val="7B9C6B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97F57D5"/>
    <w:multiLevelType w:val="hybridMultilevel"/>
    <w:tmpl w:val="FB488094"/>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9975F35"/>
    <w:multiLevelType w:val="hybridMultilevel"/>
    <w:tmpl w:val="6BAAC716"/>
    <w:lvl w:ilvl="0" w:tplc="4E04405C">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DD11261"/>
    <w:multiLevelType w:val="hybridMultilevel"/>
    <w:tmpl w:val="744CE0CE"/>
    <w:lvl w:ilvl="0" w:tplc="85F8DC9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nsid w:val="1E572F64"/>
    <w:multiLevelType w:val="hybridMultilevel"/>
    <w:tmpl w:val="7A604E98"/>
    <w:lvl w:ilvl="0" w:tplc="AB320E1A">
      <w:start w:val="5"/>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E706788"/>
    <w:multiLevelType w:val="hybridMultilevel"/>
    <w:tmpl w:val="DC7C0226"/>
    <w:lvl w:ilvl="0" w:tplc="693231F4">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2526102"/>
    <w:multiLevelType w:val="hybridMultilevel"/>
    <w:tmpl w:val="C414D4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2A07F8E"/>
    <w:multiLevelType w:val="multilevel"/>
    <w:tmpl w:val="03120334"/>
    <w:lvl w:ilvl="0">
      <w:start w:val="3"/>
      <w:numFmt w:val="decimal"/>
      <w:lvlText w:val="%1."/>
      <w:lvlJc w:val="left"/>
      <w:pPr>
        <w:ind w:left="360" w:hanging="360"/>
      </w:pPr>
      <w:rPr>
        <w:rFonts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265E2288"/>
    <w:multiLevelType w:val="hybridMultilevel"/>
    <w:tmpl w:val="25B6FBA2"/>
    <w:lvl w:ilvl="0" w:tplc="8F8C827A">
      <w:start w:val="4"/>
      <w:numFmt w:val="bullet"/>
      <w:lvlText w:val="-"/>
      <w:lvlJc w:val="left"/>
      <w:pPr>
        <w:ind w:left="1065" w:hanging="360"/>
      </w:pPr>
      <w:rPr>
        <w:rFonts w:ascii="Times New Roman" w:eastAsiaTheme="minorHAnsi" w:hAnsi="Times New Roman" w:cs="Times New Roman"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12">
    <w:nsid w:val="28BC008E"/>
    <w:multiLevelType w:val="hybridMultilevel"/>
    <w:tmpl w:val="D35E61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98C0F4C"/>
    <w:multiLevelType w:val="hybridMultilevel"/>
    <w:tmpl w:val="D65868F2"/>
    <w:lvl w:ilvl="0" w:tplc="2ED4DB68">
      <w:start w:val="6"/>
      <w:numFmt w:val="bullet"/>
      <w:lvlText w:val="-"/>
      <w:lvlJc w:val="left"/>
      <w:pPr>
        <w:ind w:left="405" w:hanging="360"/>
      </w:pPr>
      <w:rPr>
        <w:rFonts w:ascii="Calibri" w:eastAsiaTheme="minorHAnsi" w:hAnsi="Calibri" w:cstheme="minorBidi" w:hint="default"/>
        <w:b w:val="0"/>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14">
    <w:nsid w:val="2B9A7291"/>
    <w:multiLevelType w:val="hybridMultilevel"/>
    <w:tmpl w:val="E2F0CFF2"/>
    <w:lvl w:ilvl="0" w:tplc="35CA1228">
      <w:numFmt w:val="bullet"/>
      <w:lvlText w:val="-"/>
      <w:lvlJc w:val="left"/>
      <w:pPr>
        <w:ind w:left="1065" w:hanging="360"/>
      </w:pPr>
      <w:rPr>
        <w:rFonts w:ascii="Times New Roman" w:eastAsiaTheme="minorHAnsi" w:hAnsi="Times New Roman" w:cs="Times New Roman" w:hint="default"/>
        <w:b w:val="0"/>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15">
    <w:nsid w:val="2BD95A11"/>
    <w:multiLevelType w:val="hybridMultilevel"/>
    <w:tmpl w:val="73A60AB4"/>
    <w:lvl w:ilvl="0" w:tplc="E07A4ED4">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03530CC"/>
    <w:multiLevelType w:val="hybridMultilevel"/>
    <w:tmpl w:val="B32AFBD0"/>
    <w:lvl w:ilvl="0" w:tplc="2CC00D2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7">
    <w:nsid w:val="30BE28CF"/>
    <w:multiLevelType w:val="hybridMultilevel"/>
    <w:tmpl w:val="A1FCEB3C"/>
    <w:lvl w:ilvl="0" w:tplc="041B000F">
      <w:start w:val="1"/>
      <w:numFmt w:val="decimal"/>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18">
    <w:nsid w:val="34276CA9"/>
    <w:multiLevelType w:val="multilevel"/>
    <w:tmpl w:val="D2DA7B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596165"/>
    <w:multiLevelType w:val="hybridMultilevel"/>
    <w:tmpl w:val="40F0A96E"/>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A1B5972"/>
    <w:multiLevelType w:val="hybridMultilevel"/>
    <w:tmpl w:val="502C120A"/>
    <w:lvl w:ilvl="0" w:tplc="F1107FCE">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DCF79F9"/>
    <w:multiLevelType w:val="hybridMultilevel"/>
    <w:tmpl w:val="732CE386"/>
    <w:lvl w:ilvl="0" w:tplc="D80E44C4">
      <w:start w:val="6"/>
      <w:numFmt w:val="bullet"/>
      <w:lvlText w:val="-"/>
      <w:lvlJc w:val="left"/>
      <w:pPr>
        <w:ind w:left="720" w:hanging="360"/>
      </w:pPr>
      <w:rPr>
        <w:rFonts w:ascii="Calibri" w:eastAsiaTheme="minorHAnsi" w:hAnsi="Calibri" w:cstheme="minorBid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F4B73B4"/>
    <w:multiLevelType w:val="hybridMultilevel"/>
    <w:tmpl w:val="8D38381A"/>
    <w:lvl w:ilvl="0" w:tplc="C33EDBA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2CC57A4"/>
    <w:multiLevelType w:val="hybridMultilevel"/>
    <w:tmpl w:val="F3F6DF88"/>
    <w:lvl w:ilvl="0" w:tplc="F1107FCE">
      <w:numFmt w:val="bullet"/>
      <w:lvlText w:val="-"/>
      <w:lvlJc w:val="left"/>
      <w:pPr>
        <w:ind w:left="1398" w:hanging="360"/>
      </w:pPr>
      <w:rPr>
        <w:rFonts w:ascii="Arial" w:eastAsiaTheme="minorHAnsi" w:hAnsi="Arial" w:cs="Arial" w:hint="default"/>
      </w:rPr>
    </w:lvl>
    <w:lvl w:ilvl="1" w:tplc="041B0003" w:tentative="1">
      <w:start w:val="1"/>
      <w:numFmt w:val="bullet"/>
      <w:lvlText w:val="o"/>
      <w:lvlJc w:val="left"/>
      <w:pPr>
        <w:ind w:left="2118" w:hanging="360"/>
      </w:pPr>
      <w:rPr>
        <w:rFonts w:ascii="Courier New" w:hAnsi="Courier New" w:cs="Courier New" w:hint="default"/>
      </w:rPr>
    </w:lvl>
    <w:lvl w:ilvl="2" w:tplc="041B0005" w:tentative="1">
      <w:start w:val="1"/>
      <w:numFmt w:val="bullet"/>
      <w:lvlText w:val=""/>
      <w:lvlJc w:val="left"/>
      <w:pPr>
        <w:ind w:left="2838" w:hanging="360"/>
      </w:pPr>
      <w:rPr>
        <w:rFonts w:ascii="Wingdings" w:hAnsi="Wingdings" w:hint="default"/>
      </w:rPr>
    </w:lvl>
    <w:lvl w:ilvl="3" w:tplc="041B0001" w:tentative="1">
      <w:start w:val="1"/>
      <w:numFmt w:val="bullet"/>
      <w:lvlText w:val=""/>
      <w:lvlJc w:val="left"/>
      <w:pPr>
        <w:ind w:left="3558" w:hanging="360"/>
      </w:pPr>
      <w:rPr>
        <w:rFonts w:ascii="Symbol" w:hAnsi="Symbol" w:hint="default"/>
      </w:rPr>
    </w:lvl>
    <w:lvl w:ilvl="4" w:tplc="041B0003" w:tentative="1">
      <w:start w:val="1"/>
      <w:numFmt w:val="bullet"/>
      <w:lvlText w:val="o"/>
      <w:lvlJc w:val="left"/>
      <w:pPr>
        <w:ind w:left="4278" w:hanging="360"/>
      </w:pPr>
      <w:rPr>
        <w:rFonts w:ascii="Courier New" w:hAnsi="Courier New" w:cs="Courier New" w:hint="default"/>
      </w:rPr>
    </w:lvl>
    <w:lvl w:ilvl="5" w:tplc="041B0005" w:tentative="1">
      <w:start w:val="1"/>
      <w:numFmt w:val="bullet"/>
      <w:lvlText w:val=""/>
      <w:lvlJc w:val="left"/>
      <w:pPr>
        <w:ind w:left="4998" w:hanging="360"/>
      </w:pPr>
      <w:rPr>
        <w:rFonts w:ascii="Wingdings" w:hAnsi="Wingdings" w:hint="default"/>
      </w:rPr>
    </w:lvl>
    <w:lvl w:ilvl="6" w:tplc="041B0001" w:tentative="1">
      <w:start w:val="1"/>
      <w:numFmt w:val="bullet"/>
      <w:lvlText w:val=""/>
      <w:lvlJc w:val="left"/>
      <w:pPr>
        <w:ind w:left="5718" w:hanging="360"/>
      </w:pPr>
      <w:rPr>
        <w:rFonts w:ascii="Symbol" w:hAnsi="Symbol" w:hint="default"/>
      </w:rPr>
    </w:lvl>
    <w:lvl w:ilvl="7" w:tplc="041B0003" w:tentative="1">
      <w:start w:val="1"/>
      <w:numFmt w:val="bullet"/>
      <w:lvlText w:val="o"/>
      <w:lvlJc w:val="left"/>
      <w:pPr>
        <w:ind w:left="6438" w:hanging="360"/>
      </w:pPr>
      <w:rPr>
        <w:rFonts w:ascii="Courier New" w:hAnsi="Courier New" w:cs="Courier New" w:hint="default"/>
      </w:rPr>
    </w:lvl>
    <w:lvl w:ilvl="8" w:tplc="041B0005" w:tentative="1">
      <w:start w:val="1"/>
      <w:numFmt w:val="bullet"/>
      <w:lvlText w:val=""/>
      <w:lvlJc w:val="left"/>
      <w:pPr>
        <w:ind w:left="7158" w:hanging="360"/>
      </w:pPr>
      <w:rPr>
        <w:rFonts w:ascii="Wingdings" w:hAnsi="Wingdings" w:hint="default"/>
      </w:rPr>
    </w:lvl>
  </w:abstractNum>
  <w:abstractNum w:abstractNumId="24">
    <w:nsid w:val="45563AE5"/>
    <w:multiLevelType w:val="hybridMultilevel"/>
    <w:tmpl w:val="6870069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A4D1DB2"/>
    <w:multiLevelType w:val="hybridMultilevel"/>
    <w:tmpl w:val="62DAC9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F872673"/>
    <w:multiLevelType w:val="hybridMultilevel"/>
    <w:tmpl w:val="6AD8476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55416C5C"/>
    <w:multiLevelType w:val="hybridMultilevel"/>
    <w:tmpl w:val="A01E2BAA"/>
    <w:lvl w:ilvl="0" w:tplc="F1107FCE">
      <w:numFmt w:val="bullet"/>
      <w:lvlText w:val="-"/>
      <w:lvlJc w:val="left"/>
      <w:pPr>
        <w:ind w:left="1473" w:hanging="360"/>
      </w:pPr>
      <w:rPr>
        <w:rFonts w:ascii="Arial" w:eastAsiaTheme="minorHAnsi" w:hAnsi="Arial" w:cs="Arial" w:hint="default"/>
      </w:rPr>
    </w:lvl>
    <w:lvl w:ilvl="1" w:tplc="041B0003" w:tentative="1">
      <w:start w:val="1"/>
      <w:numFmt w:val="bullet"/>
      <w:lvlText w:val="o"/>
      <w:lvlJc w:val="left"/>
      <w:pPr>
        <w:ind w:left="2193" w:hanging="360"/>
      </w:pPr>
      <w:rPr>
        <w:rFonts w:ascii="Courier New" w:hAnsi="Courier New" w:cs="Courier New" w:hint="default"/>
      </w:rPr>
    </w:lvl>
    <w:lvl w:ilvl="2" w:tplc="041B0005" w:tentative="1">
      <w:start w:val="1"/>
      <w:numFmt w:val="bullet"/>
      <w:lvlText w:val=""/>
      <w:lvlJc w:val="left"/>
      <w:pPr>
        <w:ind w:left="2913" w:hanging="360"/>
      </w:pPr>
      <w:rPr>
        <w:rFonts w:ascii="Wingdings" w:hAnsi="Wingdings" w:hint="default"/>
      </w:rPr>
    </w:lvl>
    <w:lvl w:ilvl="3" w:tplc="041B0001" w:tentative="1">
      <w:start w:val="1"/>
      <w:numFmt w:val="bullet"/>
      <w:lvlText w:val=""/>
      <w:lvlJc w:val="left"/>
      <w:pPr>
        <w:ind w:left="3633" w:hanging="360"/>
      </w:pPr>
      <w:rPr>
        <w:rFonts w:ascii="Symbol" w:hAnsi="Symbol" w:hint="default"/>
      </w:rPr>
    </w:lvl>
    <w:lvl w:ilvl="4" w:tplc="041B0003" w:tentative="1">
      <w:start w:val="1"/>
      <w:numFmt w:val="bullet"/>
      <w:lvlText w:val="o"/>
      <w:lvlJc w:val="left"/>
      <w:pPr>
        <w:ind w:left="4353" w:hanging="360"/>
      </w:pPr>
      <w:rPr>
        <w:rFonts w:ascii="Courier New" w:hAnsi="Courier New" w:cs="Courier New" w:hint="default"/>
      </w:rPr>
    </w:lvl>
    <w:lvl w:ilvl="5" w:tplc="041B0005" w:tentative="1">
      <w:start w:val="1"/>
      <w:numFmt w:val="bullet"/>
      <w:lvlText w:val=""/>
      <w:lvlJc w:val="left"/>
      <w:pPr>
        <w:ind w:left="5073" w:hanging="360"/>
      </w:pPr>
      <w:rPr>
        <w:rFonts w:ascii="Wingdings" w:hAnsi="Wingdings" w:hint="default"/>
      </w:rPr>
    </w:lvl>
    <w:lvl w:ilvl="6" w:tplc="041B0001" w:tentative="1">
      <w:start w:val="1"/>
      <w:numFmt w:val="bullet"/>
      <w:lvlText w:val=""/>
      <w:lvlJc w:val="left"/>
      <w:pPr>
        <w:ind w:left="5793" w:hanging="360"/>
      </w:pPr>
      <w:rPr>
        <w:rFonts w:ascii="Symbol" w:hAnsi="Symbol" w:hint="default"/>
      </w:rPr>
    </w:lvl>
    <w:lvl w:ilvl="7" w:tplc="041B0003" w:tentative="1">
      <w:start w:val="1"/>
      <w:numFmt w:val="bullet"/>
      <w:lvlText w:val="o"/>
      <w:lvlJc w:val="left"/>
      <w:pPr>
        <w:ind w:left="6513" w:hanging="360"/>
      </w:pPr>
      <w:rPr>
        <w:rFonts w:ascii="Courier New" w:hAnsi="Courier New" w:cs="Courier New" w:hint="default"/>
      </w:rPr>
    </w:lvl>
    <w:lvl w:ilvl="8" w:tplc="041B0005" w:tentative="1">
      <w:start w:val="1"/>
      <w:numFmt w:val="bullet"/>
      <w:lvlText w:val=""/>
      <w:lvlJc w:val="left"/>
      <w:pPr>
        <w:ind w:left="7233" w:hanging="360"/>
      </w:pPr>
      <w:rPr>
        <w:rFonts w:ascii="Wingdings" w:hAnsi="Wingdings" w:hint="default"/>
      </w:rPr>
    </w:lvl>
  </w:abstractNum>
  <w:abstractNum w:abstractNumId="28">
    <w:nsid w:val="60892575"/>
    <w:multiLevelType w:val="hybridMultilevel"/>
    <w:tmpl w:val="81A87088"/>
    <w:lvl w:ilvl="0" w:tplc="75C68D0C">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9">
    <w:nsid w:val="6A1618FB"/>
    <w:multiLevelType w:val="hybridMultilevel"/>
    <w:tmpl w:val="2FEA7D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F5F591A"/>
    <w:multiLevelType w:val="hybridMultilevel"/>
    <w:tmpl w:val="36549338"/>
    <w:lvl w:ilvl="0" w:tplc="22547C34">
      <w:start w:val="1"/>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6FF8504B"/>
    <w:multiLevelType w:val="multilevel"/>
    <w:tmpl w:val="0450E028"/>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26"/>
  </w:num>
  <w:num w:numId="2">
    <w:abstractNumId w:val="7"/>
  </w:num>
  <w:num w:numId="3">
    <w:abstractNumId w:val="30"/>
  </w:num>
  <w:num w:numId="4">
    <w:abstractNumId w:val="24"/>
  </w:num>
  <w:num w:numId="5">
    <w:abstractNumId w:val="11"/>
  </w:num>
  <w:num w:numId="6">
    <w:abstractNumId w:val="3"/>
  </w:num>
  <w:num w:numId="7">
    <w:abstractNumId w:val="25"/>
  </w:num>
  <w:num w:numId="8">
    <w:abstractNumId w:val="14"/>
  </w:num>
  <w:num w:numId="9">
    <w:abstractNumId w:val="15"/>
  </w:num>
  <w:num w:numId="10">
    <w:abstractNumId w:val="4"/>
  </w:num>
  <w:num w:numId="11">
    <w:abstractNumId w:val="8"/>
  </w:num>
  <w:num w:numId="12">
    <w:abstractNumId w:val="22"/>
  </w:num>
  <w:num w:numId="13">
    <w:abstractNumId w:val="10"/>
  </w:num>
  <w:num w:numId="14">
    <w:abstractNumId w:val="5"/>
  </w:num>
  <w:num w:numId="15">
    <w:abstractNumId w:val="12"/>
  </w:num>
  <w:num w:numId="16">
    <w:abstractNumId w:val="0"/>
  </w:num>
  <w:num w:numId="17">
    <w:abstractNumId w:val="2"/>
  </w:num>
  <w:num w:numId="18">
    <w:abstractNumId w:val="13"/>
  </w:num>
  <w:num w:numId="19">
    <w:abstractNumId w:val="21"/>
  </w:num>
  <w:num w:numId="20">
    <w:abstractNumId w:val="19"/>
  </w:num>
  <w:num w:numId="21">
    <w:abstractNumId w:val="31"/>
  </w:num>
  <w:num w:numId="22">
    <w:abstractNumId w:val="20"/>
  </w:num>
  <w:num w:numId="23">
    <w:abstractNumId w:val="1"/>
  </w:num>
  <w:num w:numId="24">
    <w:abstractNumId w:val="27"/>
  </w:num>
  <w:num w:numId="25">
    <w:abstractNumId w:val="23"/>
  </w:num>
  <w:num w:numId="26">
    <w:abstractNumId w:val="29"/>
  </w:num>
  <w:num w:numId="27">
    <w:abstractNumId w:val="6"/>
  </w:num>
  <w:num w:numId="28">
    <w:abstractNumId w:val="16"/>
  </w:num>
  <w:num w:numId="29">
    <w:abstractNumId w:val="9"/>
  </w:num>
  <w:num w:numId="30">
    <w:abstractNumId w:val="28"/>
  </w:num>
  <w:num w:numId="31">
    <w:abstractNumId w:val="1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6DA"/>
    <w:rsid w:val="000040CA"/>
    <w:rsid w:val="00050839"/>
    <w:rsid w:val="0008354D"/>
    <w:rsid w:val="00086E6A"/>
    <w:rsid w:val="000C2BFE"/>
    <w:rsid w:val="000C7A59"/>
    <w:rsid w:val="000D1EA3"/>
    <w:rsid w:val="000D4DE8"/>
    <w:rsid w:val="000E5350"/>
    <w:rsid w:val="00106B5C"/>
    <w:rsid w:val="0014124C"/>
    <w:rsid w:val="00141FC6"/>
    <w:rsid w:val="001957C3"/>
    <w:rsid w:val="001A1104"/>
    <w:rsid w:val="001A6D03"/>
    <w:rsid w:val="001B104D"/>
    <w:rsid w:val="00204A47"/>
    <w:rsid w:val="00211FB2"/>
    <w:rsid w:val="00215A65"/>
    <w:rsid w:val="002246D4"/>
    <w:rsid w:val="00253708"/>
    <w:rsid w:val="00284C08"/>
    <w:rsid w:val="002934F9"/>
    <w:rsid w:val="00294323"/>
    <w:rsid w:val="002944DE"/>
    <w:rsid w:val="00295338"/>
    <w:rsid w:val="002A7BDF"/>
    <w:rsid w:val="002C55BB"/>
    <w:rsid w:val="002F0F23"/>
    <w:rsid w:val="002F299E"/>
    <w:rsid w:val="003003A5"/>
    <w:rsid w:val="003040CF"/>
    <w:rsid w:val="003152E8"/>
    <w:rsid w:val="003222C4"/>
    <w:rsid w:val="0032313F"/>
    <w:rsid w:val="003713BD"/>
    <w:rsid w:val="00394E68"/>
    <w:rsid w:val="003B5358"/>
    <w:rsid w:val="003D0D5B"/>
    <w:rsid w:val="003E7374"/>
    <w:rsid w:val="003F1AD9"/>
    <w:rsid w:val="003F7879"/>
    <w:rsid w:val="004259BE"/>
    <w:rsid w:val="004373F8"/>
    <w:rsid w:val="00442828"/>
    <w:rsid w:val="00466DF6"/>
    <w:rsid w:val="0047054C"/>
    <w:rsid w:val="004728EC"/>
    <w:rsid w:val="00477091"/>
    <w:rsid w:val="004856EA"/>
    <w:rsid w:val="004E28D8"/>
    <w:rsid w:val="004F083D"/>
    <w:rsid w:val="00522B5E"/>
    <w:rsid w:val="00556683"/>
    <w:rsid w:val="005A00C1"/>
    <w:rsid w:val="005C2B73"/>
    <w:rsid w:val="005D4E06"/>
    <w:rsid w:val="005E3A3C"/>
    <w:rsid w:val="005F1FC6"/>
    <w:rsid w:val="00623F56"/>
    <w:rsid w:val="00625484"/>
    <w:rsid w:val="006370F4"/>
    <w:rsid w:val="00671763"/>
    <w:rsid w:val="00695ABC"/>
    <w:rsid w:val="006B56F9"/>
    <w:rsid w:val="006D36CC"/>
    <w:rsid w:val="006D6A1C"/>
    <w:rsid w:val="006E2437"/>
    <w:rsid w:val="006F735F"/>
    <w:rsid w:val="0070634A"/>
    <w:rsid w:val="00747015"/>
    <w:rsid w:val="00752A3A"/>
    <w:rsid w:val="007631C5"/>
    <w:rsid w:val="00771170"/>
    <w:rsid w:val="00773641"/>
    <w:rsid w:val="00780A38"/>
    <w:rsid w:val="007D64E7"/>
    <w:rsid w:val="007E4ED1"/>
    <w:rsid w:val="007F43F4"/>
    <w:rsid w:val="00804ECD"/>
    <w:rsid w:val="00815FAF"/>
    <w:rsid w:val="00826595"/>
    <w:rsid w:val="00832D48"/>
    <w:rsid w:val="008558C3"/>
    <w:rsid w:val="008712DA"/>
    <w:rsid w:val="008833F7"/>
    <w:rsid w:val="0088512E"/>
    <w:rsid w:val="008D71D0"/>
    <w:rsid w:val="008E0E8F"/>
    <w:rsid w:val="00914E63"/>
    <w:rsid w:val="0091501B"/>
    <w:rsid w:val="009266DC"/>
    <w:rsid w:val="00926E4B"/>
    <w:rsid w:val="00932F5B"/>
    <w:rsid w:val="00934F7C"/>
    <w:rsid w:val="009352A5"/>
    <w:rsid w:val="00966B21"/>
    <w:rsid w:val="009724BB"/>
    <w:rsid w:val="00992F1B"/>
    <w:rsid w:val="009A50CC"/>
    <w:rsid w:val="009C121E"/>
    <w:rsid w:val="009F09BB"/>
    <w:rsid w:val="00A154C5"/>
    <w:rsid w:val="00A30237"/>
    <w:rsid w:val="00A80C7E"/>
    <w:rsid w:val="00AA2372"/>
    <w:rsid w:val="00AB5988"/>
    <w:rsid w:val="00AC2931"/>
    <w:rsid w:val="00AE67E5"/>
    <w:rsid w:val="00AF4969"/>
    <w:rsid w:val="00AF65F6"/>
    <w:rsid w:val="00B12822"/>
    <w:rsid w:val="00B1721E"/>
    <w:rsid w:val="00B3593E"/>
    <w:rsid w:val="00B64FF8"/>
    <w:rsid w:val="00BA0D99"/>
    <w:rsid w:val="00BA467E"/>
    <w:rsid w:val="00BB5119"/>
    <w:rsid w:val="00BF48CB"/>
    <w:rsid w:val="00C2532F"/>
    <w:rsid w:val="00C43212"/>
    <w:rsid w:val="00C5415C"/>
    <w:rsid w:val="00C80162"/>
    <w:rsid w:val="00C876EE"/>
    <w:rsid w:val="00C94FAF"/>
    <w:rsid w:val="00CA512C"/>
    <w:rsid w:val="00CB5651"/>
    <w:rsid w:val="00CC1447"/>
    <w:rsid w:val="00CE7761"/>
    <w:rsid w:val="00CF7755"/>
    <w:rsid w:val="00D326DA"/>
    <w:rsid w:val="00D442EF"/>
    <w:rsid w:val="00D83845"/>
    <w:rsid w:val="00DA5891"/>
    <w:rsid w:val="00DB601E"/>
    <w:rsid w:val="00DB781F"/>
    <w:rsid w:val="00DF6982"/>
    <w:rsid w:val="00E05F5F"/>
    <w:rsid w:val="00E25FD2"/>
    <w:rsid w:val="00E35015"/>
    <w:rsid w:val="00E35470"/>
    <w:rsid w:val="00E40255"/>
    <w:rsid w:val="00E5352C"/>
    <w:rsid w:val="00E54C7D"/>
    <w:rsid w:val="00E65E7F"/>
    <w:rsid w:val="00E72CCF"/>
    <w:rsid w:val="00E847EE"/>
    <w:rsid w:val="00E916B2"/>
    <w:rsid w:val="00E967B6"/>
    <w:rsid w:val="00E970F1"/>
    <w:rsid w:val="00ED65F3"/>
    <w:rsid w:val="00EE47E8"/>
    <w:rsid w:val="00EF0E3C"/>
    <w:rsid w:val="00EF3936"/>
    <w:rsid w:val="00F22CE7"/>
    <w:rsid w:val="00F3244C"/>
    <w:rsid w:val="00F52324"/>
    <w:rsid w:val="00F55A19"/>
    <w:rsid w:val="00F5703B"/>
    <w:rsid w:val="00F65F97"/>
    <w:rsid w:val="00FB204A"/>
    <w:rsid w:val="00FC5A98"/>
    <w:rsid w:val="00FD13B7"/>
    <w:rsid w:val="00FD370C"/>
    <w:rsid w:val="00FE34E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D326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295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qFormat/>
    <w:rsid w:val="00D326DA"/>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D326DA"/>
    <w:pPr>
      <w:outlineLvl w:val="9"/>
    </w:pPr>
    <w:rPr>
      <w:lang w:eastAsia="sk-SK"/>
    </w:rPr>
  </w:style>
  <w:style w:type="character" w:customStyle="1" w:styleId="Nadpis2Char">
    <w:name w:val="Nadpis 2 Char"/>
    <w:basedOn w:val="Predvolenpsmoodseku"/>
    <w:link w:val="Nadpis2"/>
    <w:uiPriority w:val="9"/>
    <w:qFormat/>
    <w:rsid w:val="00295338"/>
    <w:rPr>
      <w:rFonts w:asciiTheme="majorHAnsi" w:eastAsiaTheme="majorEastAsia" w:hAnsiTheme="majorHAnsi" w:cstheme="majorBidi"/>
      <w:color w:val="2E74B5" w:themeColor="accent1" w:themeShade="BF"/>
      <w:sz w:val="26"/>
      <w:szCs w:val="26"/>
    </w:rPr>
  </w:style>
  <w:style w:type="paragraph" w:styleId="Obsah2">
    <w:name w:val="toc 2"/>
    <w:basedOn w:val="Normlny"/>
    <w:next w:val="Normlny"/>
    <w:autoRedefine/>
    <w:uiPriority w:val="39"/>
    <w:unhideWhenUsed/>
    <w:rsid w:val="0008354D"/>
    <w:pPr>
      <w:tabs>
        <w:tab w:val="right" w:leader="dot" w:pos="9062"/>
      </w:tabs>
      <w:spacing w:after="100"/>
      <w:ind w:left="220"/>
    </w:pPr>
  </w:style>
  <w:style w:type="character" w:styleId="Hypertextovprepojenie">
    <w:name w:val="Hyperlink"/>
    <w:basedOn w:val="Predvolenpsmoodseku"/>
    <w:uiPriority w:val="99"/>
    <w:unhideWhenUsed/>
    <w:rsid w:val="00FB204A"/>
    <w:rPr>
      <w:color w:val="0563C1" w:themeColor="hyperlink"/>
      <w:u w:val="single"/>
    </w:rPr>
  </w:style>
  <w:style w:type="paragraph" w:styleId="Hlavika">
    <w:name w:val="header"/>
    <w:basedOn w:val="Normlny"/>
    <w:link w:val="HlavikaChar"/>
    <w:uiPriority w:val="99"/>
    <w:unhideWhenUsed/>
    <w:rsid w:val="00623F5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23F56"/>
  </w:style>
  <w:style w:type="paragraph" w:styleId="Pta">
    <w:name w:val="footer"/>
    <w:basedOn w:val="Normlny"/>
    <w:link w:val="PtaChar"/>
    <w:uiPriority w:val="99"/>
    <w:unhideWhenUsed/>
    <w:rsid w:val="00623F56"/>
    <w:pPr>
      <w:tabs>
        <w:tab w:val="center" w:pos="4536"/>
        <w:tab w:val="right" w:pos="9072"/>
      </w:tabs>
      <w:spacing w:after="0" w:line="240" w:lineRule="auto"/>
    </w:pPr>
  </w:style>
  <w:style w:type="character" w:customStyle="1" w:styleId="PtaChar">
    <w:name w:val="Päta Char"/>
    <w:basedOn w:val="Predvolenpsmoodseku"/>
    <w:link w:val="Pta"/>
    <w:uiPriority w:val="99"/>
    <w:rsid w:val="00623F56"/>
  </w:style>
  <w:style w:type="paragraph" w:styleId="Odsekzoznamu">
    <w:name w:val="List Paragraph"/>
    <w:basedOn w:val="Normlny"/>
    <w:uiPriority w:val="34"/>
    <w:qFormat/>
    <w:rsid w:val="00623F56"/>
    <w:pPr>
      <w:ind w:left="720"/>
      <w:contextualSpacing/>
    </w:pPr>
  </w:style>
  <w:style w:type="table" w:styleId="Mriekatabuky">
    <w:name w:val="Table Grid"/>
    <w:basedOn w:val="Normlnatabuka"/>
    <w:uiPriority w:val="39"/>
    <w:rsid w:val="00623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zia">
    <w:name w:val="Revision"/>
    <w:hidden/>
    <w:uiPriority w:val="99"/>
    <w:semiHidden/>
    <w:rsid w:val="007F43F4"/>
    <w:pPr>
      <w:spacing w:after="0" w:line="240" w:lineRule="auto"/>
    </w:pPr>
  </w:style>
  <w:style w:type="character" w:styleId="Odkaznakomentr">
    <w:name w:val="annotation reference"/>
    <w:basedOn w:val="Predvolenpsmoodseku"/>
    <w:uiPriority w:val="99"/>
    <w:semiHidden/>
    <w:unhideWhenUsed/>
    <w:rsid w:val="0032313F"/>
    <w:rPr>
      <w:sz w:val="16"/>
      <w:szCs w:val="16"/>
    </w:rPr>
  </w:style>
  <w:style w:type="paragraph" w:styleId="Textkomentra">
    <w:name w:val="annotation text"/>
    <w:basedOn w:val="Normlny"/>
    <w:link w:val="TextkomentraChar"/>
    <w:uiPriority w:val="99"/>
    <w:semiHidden/>
    <w:unhideWhenUsed/>
    <w:rsid w:val="0032313F"/>
    <w:pPr>
      <w:spacing w:line="240" w:lineRule="auto"/>
    </w:pPr>
    <w:rPr>
      <w:sz w:val="20"/>
      <w:szCs w:val="20"/>
    </w:rPr>
  </w:style>
  <w:style w:type="character" w:customStyle="1" w:styleId="TextkomentraChar">
    <w:name w:val="Text komentára Char"/>
    <w:basedOn w:val="Predvolenpsmoodseku"/>
    <w:link w:val="Textkomentra"/>
    <w:uiPriority w:val="99"/>
    <w:semiHidden/>
    <w:rsid w:val="0032313F"/>
    <w:rPr>
      <w:sz w:val="20"/>
      <w:szCs w:val="20"/>
    </w:rPr>
  </w:style>
  <w:style w:type="paragraph" w:styleId="Predmetkomentra">
    <w:name w:val="annotation subject"/>
    <w:basedOn w:val="Textkomentra"/>
    <w:next w:val="Textkomentra"/>
    <w:link w:val="PredmetkomentraChar"/>
    <w:uiPriority w:val="99"/>
    <w:semiHidden/>
    <w:unhideWhenUsed/>
    <w:rsid w:val="0032313F"/>
    <w:rPr>
      <w:b/>
      <w:bCs/>
    </w:rPr>
  </w:style>
  <w:style w:type="character" w:customStyle="1" w:styleId="PredmetkomentraChar">
    <w:name w:val="Predmet komentára Char"/>
    <w:basedOn w:val="TextkomentraChar"/>
    <w:link w:val="Predmetkomentra"/>
    <w:uiPriority w:val="99"/>
    <w:semiHidden/>
    <w:rsid w:val="0032313F"/>
    <w:rPr>
      <w:b/>
      <w:bCs/>
      <w:sz w:val="20"/>
      <w:szCs w:val="20"/>
    </w:rPr>
  </w:style>
  <w:style w:type="paragraph" w:styleId="Textbubliny">
    <w:name w:val="Balloon Text"/>
    <w:basedOn w:val="Normlny"/>
    <w:link w:val="TextbublinyChar"/>
    <w:uiPriority w:val="99"/>
    <w:semiHidden/>
    <w:unhideWhenUsed/>
    <w:rsid w:val="00A80C7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80C7E"/>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A80C7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80C7E"/>
    <w:rPr>
      <w:sz w:val="20"/>
      <w:szCs w:val="20"/>
    </w:rPr>
  </w:style>
  <w:style w:type="character" w:styleId="Odkaznapoznmkupodiarou">
    <w:name w:val="footnote reference"/>
    <w:basedOn w:val="Predvolenpsmoodseku"/>
    <w:uiPriority w:val="99"/>
    <w:semiHidden/>
    <w:unhideWhenUsed/>
    <w:rsid w:val="00A80C7E"/>
    <w:rPr>
      <w:vertAlign w:val="superscript"/>
    </w:rPr>
  </w:style>
  <w:style w:type="paragraph" w:styleId="Obsah1">
    <w:name w:val="toc 1"/>
    <w:basedOn w:val="Normlny"/>
    <w:next w:val="Normlny"/>
    <w:autoRedefine/>
    <w:uiPriority w:val="39"/>
    <w:unhideWhenUsed/>
    <w:rsid w:val="006D36CC"/>
    <w:pPr>
      <w:tabs>
        <w:tab w:val="right" w:leader="dot" w:pos="9062"/>
      </w:tabs>
      <w:spacing w:after="100"/>
    </w:pPr>
  </w:style>
  <w:style w:type="paragraph" w:styleId="Normlnywebov">
    <w:name w:val="Normal (Web)"/>
    <w:basedOn w:val="Normlny"/>
    <w:uiPriority w:val="99"/>
    <w:unhideWhenUsed/>
    <w:rsid w:val="00E05F5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3F7879"/>
    <w:rPr>
      <w:b/>
      <w:bCs/>
    </w:rPr>
  </w:style>
  <w:style w:type="paragraph" w:styleId="Zkladntext">
    <w:name w:val="Body Text"/>
    <w:basedOn w:val="Normlny"/>
    <w:link w:val="ZkladntextChar"/>
    <w:uiPriority w:val="99"/>
    <w:unhideWhenUsed/>
    <w:rsid w:val="00747015"/>
    <w:pPr>
      <w:spacing w:after="120" w:line="276" w:lineRule="auto"/>
    </w:pPr>
    <w:rPr>
      <w:rFonts w:ascii="Calibri" w:eastAsia="Times New Roman" w:hAnsi="Calibri" w:cs="Times New Roman"/>
      <w:lang w:eastAsia="sk-SK"/>
    </w:rPr>
  </w:style>
  <w:style w:type="character" w:customStyle="1" w:styleId="ZkladntextChar">
    <w:name w:val="Základný text Char"/>
    <w:basedOn w:val="Predvolenpsmoodseku"/>
    <w:link w:val="Zkladntext"/>
    <w:uiPriority w:val="99"/>
    <w:rsid w:val="00747015"/>
    <w:rPr>
      <w:rFonts w:ascii="Calibri" w:eastAsia="Times New Roman" w:hAnsi="Calibri" w:cs="Times New Roman"/>
      <w:lang w:eastAsia="sk-SK"/>
    </w:rPr>
  </w:style>
  <w:style w:type="paragraph" w:customStyle="1" w:styleId="infobox">
    <w:name w:val="infobox"/>
    <w:basedOn w:val="Normlny"/>
    <w:rsid w:val="00804ECD"/>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D326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295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qFormat/>
    <w:rsid w:val="00D326DA"/>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D326DA"/>
    <w:pPr>
      <w:outlineLvl w:val="9"/>
    </w:pPr>
    <w:rPr>
      <w:lang w:eastAsia="sk-SK"/>
    </w:rPr>
  </w:style>
  <w:style w:type="character" w:customStyle="1" w:styleId="Nadpis2Char">
    <w:name w:val="Nadpis 2 Char"/>
    <w:basedOn w:val="Predvolenpsmoodseku"/>
    <w:link w:val="Nadpis2"/>
    <w:uiPriority w:val="9"/>
    <w:qFormat/>
    <w:rsid w:val="00295338"/>
    <w:rPr>
      <w:rFonts w:asciiTheme="majorHAnsi" w:eastAsiaTheme="majorEastAsia" w:hAnsiTheme="majorHAnsi" w:cstheme="majorBidi"/>
      <w:color w:val="2E74B5" w:themeColor="accent1" w:themeShade="BF"/>
      <w:sz w:val="26"/>
      <w:szCs w:val="26"/>
    </w:rPr>
  </w:style>
  <w:style w:type="paragraph" w:styleId="Obsah2">
    <w:name w:val="toc 2"/>
    <w:basedOn w:val="Normlny"/>
    <w:next w:val="Normlny"/>
    <w:autoRedefine/>
    <w:uiPriority w:val="39"/>
    <w:unhideWhenUsed/>
    <w:rsid w:val="0008354D"/>
    <w:pPr>
      <w:tabs>
        <w:tab w:val="right" w:leader="dot" w:pos="9062"/>
      </w:tabs>
      <w:spacing w:after="100"/>
      <w:ind w:left="220"/>
    </w:pPr>
  </w:style>
  <w:style w:type="character" w:styleId="Hypertextovprepojenie">
    <w:name w:val="Hyperlink"/>
    <w:basedOn w:val="Predvolenpsmoodseku"/>
    <w:uiPriority w:val="99"/>
    <w:unhideWhenUsed/>
    <w:rsid w:val="00FB204A"/>
    <w:rPr>
      <w:color w:val="0563C1" w:themeColor="hyperlink"/>
      <w:u w:val="single"/>
    </w:rPr>
  </w:style>
  <w:style w:type="paragraph" w:styleId="Hlavika">
    <w:name w:val="header"/>
    <w:basedOn w:val="Normlny"/>
    <w:link w:val="HlavikaChar"/>
    <w:uiPriority w:val="99"/>
    <w:unhideWhenUsed/>
    <w:rsid w:val="00623F5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23F56"/>
  </w:style>
  <w:style w:type="paragraph" w:styleId="Pta">
    <w:name w:val="footer"/>
    <w:basedOn w:val="Normlny"/>
    <w:link w:val="PtaChar"/>
    <w:uiPriority w:val="99"/>
    <w:unhideWhenUsed/>
    <w:rsid w:val="00623F56"/>
    <w:pPr>
      <w:tabs>
        <w:tab w:val="center" w:pos="4536"/>
        <w:tab w:val="right" w:pos="9072"/>
      </w:tabs>
      <w:spacing w:after="0" w:line="240" w:lineRule="auto"/>
    </w:pPr>
  </w:style>
  <w:style w:type="character" w:customStyle="1" w:styleId="PtaChar">
    <w:name w:val="Päta Char"/>
    <w:basedOn w:val="Predvolenpsmoodseku"/>
    <w:link w:val="Pta"/>
    <w:uiPriority w:val="99"/>
    <w:rsid w:val="00623F56"/>
  </w:style>
  <w:style w:type="paragraph" w:styleId="Odsekzoznamu">
    <w:name w:val="List Paragraph"/>
    <w:basedOn w:val="Normlny"/>
    <w:uiPriority w:val="34"/>
    <w:qFormat/>
    <w:rsid w:val="00623F56"/>
    <w:pPr>
      <w:ind w:left="720"/>
      <w:contextualSpacing/>
    </w:pPr>
  </w:style>
  <w:style w:type="table" w:styleId="Mriekatabuky">
    <w:name w:val="Table Grid"/>
    <w:basedOn w:val="Normlnatabuka"/>
    <w:uiPriority w:val="39"/>
    <w:rsid w:val="00623F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zia">
    <w:name w:val="Revision"/>
    <w:hidden/>
    <w:uiPriority w:val="99"/>
    <w:semiHidden/>
    <w:rsid w:val="007F43F4"/>
    <w:pPr>
      <w:spacing w:after="0" w:line="240" w:lineRule="auto"/>
    </w:pPr>
  </w:style>
  <w:style w:type="character" w:styleId="Odkaznakomentr">
    <w:name w:val="annotation reference"/>
    <w:basedOn w:val="Predvolenpsmoodseku"/>
    <w:uiPriority w:val="99"/>
    <w:semiHidden/>
    <w:unhideWhenUsed/>
    <w:rsid w:val="0032313F"/>
    <w:rPr>
      <w:sz w:val="16"/>
      <w:szCs w:val="16"/>
    </w:rPr>
  </w:style>
  <w:style w:type="paragraph" w:styleId="Textkomentra">
    <w:name w:val="annotation text"/>
    <w:basedOn w:val="Normlny"/>
    <w:link w:val="TextkomentraChar"/>
    <w:uiPriority w:val="99"/>
    <w:semiHidden/>
    <w:unhideWhenUsed/>
    <w:rsid w:val="0032313F"/>
    <w:pPr>
      <w:spacing w:line="240" w:lineRule="auto"/>
    </w:pPr>
    <w:rPr>
      <w:sz w:val="20"/>
      <w:szCs w:val="20"/>
    </w:rPr>
  </w:style>
  <w:style w:type="character" w:customStyle="1" w:styleId="TextkomentraChar">
    <w:name w:val="Text komentára Char"/>
    <w:basedOn w:val="Predvolenpsmoodseku"/>
    <w:link w:val="Textkomentra"/>
    <w:uiPriority w:val="99"/>
    <w:semiHidden/>
    <w:rsid w:val="0032313F"/>
    <w:rPr>
      <w:sz w:val="20"/>
      <w:szCs w:val="20"/>
    </w:rPr>
  </w:style>
  <w:style w:type="paragraph" w:styleId="Predmetkomentra">
    <w:name w:val="annotation subject"/>
    <w:basedOn w:val="Textkomentra"/>
    <w:next w:val="Textkomentra"/>
    <w:link w:val="PredmetkomentraChar"/>
    <w:uiPriority w:val="99"/>
    <w:semiHidden/>
    <w:unhideWhenUsed/>
    <w:rsid w:val="0032313F"/>
    <w:rPr>
      <w:b/>
      <w:bCs/>
    </w:rPr>
  </w:style>
  <w:style w:type="character" w:customStyle="1" w:styleId="PredmetkomentraChar">
    <w:name w:val="Predmet komentára Char"/>
    <w:basedOn w:val="TextkomentraChar"/>
    <w:link w:val="Predmetkomentra"/>
    <w:uiPriority w:val="99"/>
    <w:semiHidden/>
    <w:rsid w:val="0032313F"/>
    <w:rPr>
      <w:b/>
      <w:bCs/>
      <w:sz w:val="20"/>
      <w:szCs w:val="20"/>
    </w:rPr>
  </w:style>
  <w:style w:type="paragraph" w:styleId="Textbubliny">
    <w:name w:val="Balloon Text"/>
    <w:basedOn w:val="Normlny"/>
    <w:link w:val="TextbublinyChar"/>
    <w:uiPriority w:val="99"/>
    <w:semiHidden/>
    <w:unhideWhenUsed/>
    <w:rsid w:val="00A80C7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80C7E"/>
    <w:rPr>
      <w:rFonts w:ascii="Segoe UI" w:hAnsi="Segoe UI" w:cs="Segoe UI"/>
      <w:sz w:val="18"/>
      <w:szCs w:val="18"/>
    </w:rPr>
  </w:style>
  <w:style w:type="paragraph" w:styleId="Textpoznmkypodiarou">
    <w:name w:val="footnote text"/>
    <w:basedOn w:val="Normlny"/>
    <w:link w:val="TextpoznmkypodiarouChar"/>
    <w:uiPriority w:val="99"/>
    <w:semiHidden/>
    <w:unhideWhenUsed/>
    <w:rsid w:val="00A80C7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80C7E"/>
    <w:rPr>
      <w:sz w:val="20"/>
      <w:szCs w:val="20"/>
    </w:rPr>
  </w:style>
  <w:style w:type="character" w:styleId="Odkaznapoznmkupodiarou">
    <w:name w:val="footnote reference"/>
    <w:basedOn w:val="Predvolenpsmoodseku"/>
    <w:uiPriority w:val="99"/>
    <w:semiHidden/>
    <w:unhideWhenUsed/>
    <w:rsid w:val="00A80C7E"/>
    <w:rPr>
      <w:vertAlign w:val="superscript"/>
    </w:rPr>
  </w:style>
  <w:style w:type="paragraph" w:styleId="Obsah1">
    <w:name w:val="toc 1"/>
    <w:basedOn w:val="Normlny"/>
    <w:next w:val="Normlny"/>
    <w:autoRedefine/>
    <w:uiPriority w:val="39"/>
    <w:unhideWhenUsed/>
    <w:rsid w:val="006D36CC"/>
    <w:pPr>
      <w:tabs>
        <w:tab w:val="right" w:leader="dot" w:pos="9062"/>
      </w:tabs>
      <w:spacing w:after="100"/>
    </w:pPr>
  </w:style>
  <w:style w:type="paragraph" w:styleId="Normlnywebov">
    <w:name w:val="Normal (Web)"/>
    <w:basedOn w:val="Normlny"/>
    <w:uiPriority w:val="99"/>
    <w:unhideWhenUsed/>
    <w:rsid w:val="00E05F5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3F7879"/>
    <w:rPr>
      <w:b/>
      <w:bCs/>
    </w:rPr>
  </w:style>
  <w:style w:type="paragraph" w:styleId="Zkladntext">
    <w:name w:val="Body Text"/>
    <w:basedOn w:val="Normlny"/>
    <w:link w:val="ZkladntextChar"/>
    <w:uiPriority w:val="99"/>
    <w:unhideWhenUsed/>
    <w:rsid w:val="00747015"/>
    <w:pPr>
      <w:spacing w:after="120" w:line="276" w:lineRule="auto"/>
    </w:pPr>
    <w:rPr>
      <w:rFonts w:ascii="Calibri" w:eastAsia="Times New Roman" w:hAnsi="Calibri" w:cs="Times New Roman"/>
      <w:lang w:eastAsia="sk-SK"/>
    </w:rPr>
  </w:style>
  <w:style w:type="character" w:customStyle="1" w:styleId="ZkladntextChar">
    <w:name w:val="Základný text Char"/>
    <w:basedOn w:val="Predvolenpsmoodseku"/>
    <w:link w:val="Zkladntext"/>
    <w:uiPriority w:val="99"/>
    <w:rsid w:val="00747015"/>
    <w:rPr>
      <w:rFonts w:ascii="Calibri" w:eastAsia="Times New Roman" w:hAnsi="Calibri" w:cs="Times New Roman"/>
      <w:lang w:eastAsia="sk-SK"/>
    </w:rPr>
  </w:style>
  <w:style w:type="paragraph" w:customStyle="1" w:styleId="infobox">
    <w:name w:val="infobox"/>
    <w:basedOn w:val="Normlny"/>
    <w:rsid w:val="00804ECD"/>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19329">
      <w:bodyDiv w:val="1"/>
      <w:marLeft w:val="0"/>
      <w:marRight w:val="0"/>
      <w:marTop w:val="0"/>
      <w:marBottom w:val="0"/>
      <w:divBdr>
        <w:top w:val="none" w:sz="0" w:space="0" w:color="auto"/>
        <w:left w:val="none" w:sz="0" w:space="0" w:color="auto"/>
        <w:bottom w:val="none" w:sz="0" w:space="0" w:color="auto"/>
        <w:right w:val="none" w:sz="0" w:space="0" w:color="auto"/>
      </w:divBdr>
    </w:div>
    <w:div w:id="950942086">
      <w:bodyDiv w:val="1"/>
      <w:marLeft w:val="0"/>
      <w:marRight w:val="0"/>
      <w:marTop w:val="0"/>
      <w:marBottom w:val="0"/>
      <w:divBdr>
        <w:top w:val="none" w:sz="0" w:space="0" w:color="auto"/>
        <w:left w:val="none" w:sz="0" w:space="0" w:color="auto"/>
        <w:bottom w:val="none" w:sz="0" w:space="0" w:color="auto"/>
        <w:right w:val="none" w:sz="0" w:space="0" w:color="auto"/>
      </w:divBdr>
    </w:div>
    <w:div w:id="980111988">
      <w:bodyDiv w:val="1"/>
      <w:marLeft w:val="0"/>
      <w:marRight w:val="0"/>
      <w:marTop w:val="0"/>
      <w:marBottom w:val="0"/>
      <w:divBdr>
        <w:top w:val="none" w:sz="0" w:space="0" w:color="auto"/>
        <w:left w:val="none" w:sz="0" w:space="0" w:color="auto"/>
        <w:bottom w:val="none" w:sz="0" w:space="0" w:color="auto"/>
        <w:right w:val="none" w:sz="0" w:space="0" w:color="auto"/>
      </w:divBdr>
    </w:div>
    <w:div w:id="986400660">
      <w:bodyDiv w:val="1"/>
      <w:marLeft w:val="0"/>
      <w:marRight w:val="0"/>
      <w:marTop w:val="0"/>
      <w:marBottom w:val="0"/>
      <w:divBdr>
        <w:top w:val="none" w:sz="0" w:space="0" w:color="auto"/>
        <w:left w:val="none" w:sz="0" w:space="0" w:color="auto"/>
        <w:bottom w:val="none" w:sz="0" w:space="0" w:color="auto"/>
        <w:right w:val="none" w:sz="0" w:space="0" w:color="auto"/>
      </w:divBdr>
    </w:div>
    <w:div w:id="1193153310">
      <w:bodyDiv w:val="1"/>
      <w:marLeft w:val="0"/>
      <w:marRight w:val="0"/>
      <w:marTop w:val="0"/>
      <w:marBottom w:val="0"/>
      <w:divBdr>
        <w:top w:val="none" w:sz="0" w:space="0" w:color="auto"/>
        <w:left w:val="none" w:sz="0" w:space="0" w:color="auto"/>
        <w:bottom w:val="none" w:sz="0" w:space="0" w:color="auto"/>
        <w:right w:val="none" w:sz="0" w:space="0" w:color="auto"/>
      </w:divBdr>
    </w:div>
    <w:div w:id="1460300879">
      <w:bodyDiv w:val="1"/>
      <w:marLeft w:val="0"/>
      <w:marRight w:val="0"/>
      <w:marTop w:val="0"/>
      <w:marBottom w:val="0"/>
      <w:divBdr>
        <w:top w:val="none" w:sz="0" w:space="0" w:color="auto"/>
        <w:left w:val="none" w:sz="0" w:space="0" w:color="auto"/>
        <w:bottom w:val="none" w:sz="0" w:space="0" w:color="auto"/>
        <w:right w:val="none" w:sz="0" w:space="0" w:color="auto"/>
      </w:divBdr>
    </w:div>
    <w:div w:id="1496916162">
      <w:bodyDiv w:val="1"/>
      <w:marLeft w:val="0"/>
      <w:marRight w:val="0"/>
      <w:marTop w:val="0"/>
      <w:marBottom w:val="0"/>
      <w:divBdr>
        <w:top w:val="none" w:sz="0" w:space="0" w:color="auto"/>
        <w:left w:val="none" w:sz="0" w:space="0" w:color="auto"/>
        <w:bottom w:val="none" w:sz="0" w:space="0" w:color="auto"/>
        <w:right w:val="none" w:sz="0" w:space="0" w:color="auto"/>
      </w:divBdr>
    </w:div>
    <w:div w:id="1547453588">
      <w:bodyDiv w:val="1"/>
      <w:marLeft w:val="0"/>
      <w:marRight w:val="0"/>
      <w:marTop w:val="0"/>
      <w:marBottom w:val="0"/>
      <w:divBdr>
        <w:top w:val="none" w:sz="0" w:space="0" w:color="auto"/>
        <w:left w:val="none" w:sz="0" w:space="0" w:color="auto"/>
        <w:bottom w:val="none" w:sz="0" w:space="0" w:color="auto"/>
        <w:right w:val="none" w:sz="0" w:space="0" w:color="auto"/>
      </w:divBdr>
    </w:div>
    <w:div w:id="161188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42F95-E4A4-4962-8E48-231ED2F4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5669</Words>
  <Characters>32319</Characters>
  <Application>Microsoft Office Word</Application>
  <DocSecurity>0</DocSecurity>
  <Lines>269</Lines>
  <Paragraphs>75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dc:creator>
  <cp:lastModifiedBy>OUVDravce</cp:lastModifiedBy>
  <cp:revision>2</cp:revision>
  <cp:lastPrinted>2022-07-13T07:21:00Z</cp:lastPrinted>
  <dcterms:created xsi:type="dcterms:W3CDTF">2022-07-13T07:31:00Z</dcterms:created>
  <dcterms:modified xsi:type="dcterms:W3CDTF">2022-07-13T07:31:00Z</dcterms:modified>
</cp:coreProperties>
</file>